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7A24"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center"/>
        <w:outlineLvl w:val="0"/>
        <w:rPr>
          <w:rFonts w:ascii="Inter" w:eastAsia="Times New Roman" w:hAnsi="Inter" w:cs="Times New Roman"/>
          <w:b/>
          <w:bCs/>
          <w:kern w:val="36"/>
          <w:sz w:val="48"/>
          <w:szCs w:val="48"/>
          <w14:ligatures w14:val="none"/>
        </w:rPr>
      </w:pPr>
      <w:r w:rsidRPr="007C5313">
        <w:rPr>
          <w:rFonts w:ascii="Inter" w:eastAsia="Times New Roman" w:hAnsi="Inter" w:cs="Times New Roman"/>
          <w:b/>
          <w:bCs/>
          <w:kern w:val="36"/>
          <w:sz w:val="48"/>
          <w:szCs w:val="48"/>
          <w14:ligatures w14:val="none"/>
        </w:rPr>
        <w:t>Architectural Guidelines in HOAs in Colorado</w:t>
      </w:r>
    </w:p>
    <w:p w14:paraId="2BB37E1D" w14:textId="6775CB80" w:rsidR="007C5313" w:rsidRPr="007C5313" w:rsidRDefault="007C5313" w:rsidP="007C5313">
      <w:pPr>
        <w:spacing w:after="0" w:line="240" w:lineRule="auto"/>
        <w:jc w:val="center"/>
        <w:rPr>
          <w:rFonts w:ascii="Inter" w:eastAsia="Times New Roman" w:hAnsi="Inter" w:cs="Times New Roman"/>
          <w:color w:val="334155"/>
          <w:kern w:val="0"/>
          <w14:ligatures w14:val="none"/>
        </w:rPr>
      </w:pPr>
      <w:hyperlink r:id="rId4" w:history="1">
        <w:r w:rsidRPr="007C5313">
          <w:rPr>
            <w:rFonts w:ascii="Inter" w:eastAsia="Times New Roman" w:hAnsi="Inter" w:cs="Times New Roman"/>
            <w:color w:val="0000FF"/>
            <w:kern w:val="0"/>
            <w:bdr w:val="single" w:sz="2" w:space="0" w:color="E5E7EB" w:frame="1"/>
            <w14:ligatures w14:val="none"/>
          </w:rPr>
          <w:t>Cynthia C</w:t>
        </w:r>
        <w:r w:rsidRPr="007C5313">
          <w:rPr>
            <w:rFonts w:ascii="Inter" w:eastAsia="Times New Roman" w:hAnsi="Inter" w:cs="Times New Roman"/>
            <w:color w:val="0000FF"/>
            <w:kern w:val="0"/>
            <w:bdr w:val="single" w:sz="2" w:space="0" w:color="E5E7EB" w:frame="1"/>
            <w14:ligatures w14:val="none"/>
          </w:rPr>
          <w:t>h</w:t>
        </w:r>
        <w:r w:rsidRPr="007C5313">
          <w:rPr>
            <w:rFonts w:ascii="Inter" w:eastAsia="Times New Roman" w:hAnsi="Inter" w:cs="Times New Roman"/>
            <w:color w:val="0000FF"/>
            <w:kern w:val="0"/>
            <w:bdr w:val="single" w:sz="2" w:space="0" w:color="E5E7EB" w:frame="1"/>
            <w14:ligatures w14:val="none"/>
          </w:rPr>
          <w:t>ow</w:t>
        </w:r>
      </w:hyperlink>
      <w:r>
        <w:rPr>
          <w:rFonts w:ascii="Inter" w:eastAsia="Times New Roman" w:hAnsi="Inter" w:cs="Times New Roman"/>
          <w:color w:val="334155"/>
          <w:kern w:val="0"/>
          <w:bdr w:val="single" w:sz="2" w:space="0" w:color="E5E7EB" w:frame="1"/>
          <w14:ligatures w14:val="none"/>
        </w:rPr>
        <w:t xml:space="preserve"> - </w:t>
      </w:r>
      <w:hyperlink r:id="rId5" w:history="1">
        <w:r w:rsidRPr="007C5313">
          <w:rPr>
            <w:rFonts w:ascii="Inter" w:eastAsia="Times New Roman" w:hAnsi="Inter" w:cs="Times New Roman"/>
            <w:color w:val="0000FF"/>
            <w:kern w:val="0"/>
            <w:bdr w:val="single" w:sz="2" w:space="0" w:color="E5E7EB" w:frame="1"/>
            <w14:ligatures w14:val="none"/>
          </w:rPr>
          <w:t>Feb, 2025</w:t>
        </w:r>
      </w:hyperlink>
    </w:p>
    <w:p w14:paraId="30D394E1" w14:textId="77777777" w:rsid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Times New Roman" w:eastAsia="Times New Roman" w:hAnsi="Times New Roman" w:cs="Times New Roman"/>
          <w:b/>
          <w:bCs/>
          <w:color w:val="334155"/>
          <w:kern w:val="0"/>
          <w:sz w:val="36"/>
          <w:szCs w:val="36"/>
          <w14:ligatures w14:val="none"/>
        </w:rPr>
      </w:pPr>
    </w:p>
    <w:p w14:paraId="5A9DC472" w14:textId="77777777" w:rsid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Times New Roman" w:eastAsia="Times New Roman" w:hAnsi="Times New Roman" w:cs="Times New Roman"/>
          <w:b/>
          <w:bCs/>
          <w:color w:val="334155"/>
          <w:kern w:val="0"/>
          <w:sz w:val="36"/>
          <w:szCs w:val="36"/>
          <w14:ligatures w14:val="none"/>
        </w:rPr>
      </w:pPr>
    </w:p>
    <w:p w14:paraId="120AA416" w14:textId="40035341"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Times New Roman" w:eastAsia="Times New Roman" w:hAnsi="Times New Roman" w:cs="Times New Roman"/>
          <w:b/>
          <w:bCs/>
          <w:color w:val="334155"/>
          <w:kern w:val="0"/>
          <w:sz w:val="36"/>
          <w:szCs w:val="36"/>
          <w14:ligatures w14:val="none"/>
        </w:rPr>
      </w:pPr>
      <w:r w:rsidRPr="007C5313">
        <w:rPr>
          <w:rFonts w:ascii="Times New Roman" w:eastAsia="Times New Roman" w:hAnsi="Times New Roman" w:cs="Times New Roman"/>
          <w:b/>
          <w:bCs/>
          <w:color w:val="334155"/>
          <w:kern w:val="0"/>
          <w:sz w:val="36"/>
          <w:szCs w:val="36"/>
          <w14:ligatures w14:val="none"/>
        </w:rPr>
        <w:t>1. What are architectural guidelines in the context of HOAs in Colorado?</w:t>
      </w:r>
    </w:p>
    <w:p w14:paraId="3D45A60D" w14:textId="77777777" w:rsid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Inter" w:eastAsia="Times New Roman" w:hAnsi="Inter" w:cs="Times New Roman"/>
          <w:color w:val="334155"/>
          <w:kern w:val="0"/>
          <w:sz w:val="27"/>
          <w:szCs w:val="27"/>
          <w14:ligatures w14:val="none"/>
        </w:rPr>
      </w:pPr>
      <w:r w:rsidRPr="007C5313">
        <w:rPr>
          <w:rFonts w:ascii="Inter" w:eastAsia="Times New Roman" w:hAnsi="Inter" w:cs="Times New Roman"/>
          <w:color w:val="334155"/>
          <w:kern w:val="0"/>
          <w:sz w:val="27"/>
          <w:szCs w:val="27"/>
          <w14:ligatures w14:val="none"/>
        </w:rPr>
        <w:t>Architectural guidelines in the context of Homeowners Associations (HOAs) in Colorado are a set of rules and standards that govern the design, construction, and appearance of properties within the community. These guidelines are put in place to maintain a cohesive aesthetic, protect property values, and ensure harmonious neighborhood development. </w:t>
      </w:r>
      <w:r w:rsidRPr="007C5313">
        <w:rPr>
          <w:rFonts w:ascii="Inter" w:eastAsia="Times New Roman" w:hAnsi="Inter" w:cs="Times New Roman"/>
          <w:color w:val="334155"/>
          <w:kern w:val="0"/>
          <w:sz w:val="27"/>
          <w:szCs w:val="27"/>
          <w14:ligatures w14:val="none"/>
        </w:rPr>
        <w:br/>
      </w:r>
      <w:r w:rsidRPr="007C5313">
        <w:rPr>
          <w:rFonts w:ascii="Inter" w:eastAsia="Times New Roman" w:hAnsi="Inter" w:cs="Times New Roman"/>
          <w:color w:val="334155"/>
          <w:kern w:val="0"/>
          <w:sz w:val="27"/>
          <w:szCs w:val="27"/>
          <w14:ligatures w14:val="none"/>
        </w:rPr>
        <w:br/>
        <w:t>1. Architectural guidelines typically include specifications regarding the allowed building materials, colors, landscaping, and architectural styles within the community. </w:t>
      </w:r>
      <w:r w:rsidRPr="007C5313">
        <w:rPr>
          <w:rFonts w:ascii="Inter" w:eastAsia="Times New Roman" w:hAnsi="Inter" w:cs="Times New Roman"/>
          <w:color w:val="334155"/>
          <w:kern w:val="0"/>
          <w:sz w:val="27"/>
          <w:szCs w:val="27"/>
          <w14:ligatures w14:val="none"/>
        </w:rPr>
        <w:br/>
        <w:t>2. They may also outline procedures for obtaining approval for renovations, additions, or new construction to ensure that any changes meet the established standards. </w:t>
      </w:r>
      <w:r w:rsidRPr="007C5313">
        <w:rPr>
          <w:rFonts w:ascii="Inter" w:eastAsia="Times New Roman" w:hAnsi="Inter" w:cs="Times New Roman"/>
          <w:color w:val="334155"/>
          <w:kern w:val="0"/>
          <w:sz w:val="27"/>
          <w:szCs w:val="27"/>
          <w14:ligatures w14:val="none"/>
        </w:rPr>
        <w:br/>
        <w:t>3. In Colorado, these guidelines are often enforced by architectural review committees or HOA boards, which review proposed projects to ensure they comply with the established criteria. </w:t>
      </w:r>
      <w:r w:rsidRPr="007C5313">
        <w:rPr>
          <w:rFonts w:ascii="Inter" w:eastAsia="Times New Roman" w:hAnsi="Inter" w:cs="Times New Roman"/>
          <w:color w:val="334155"/>
          <w:kern w:val="0"/>
          <w:sz w:val="27"/>
          <w:szCs w:val="27"/>
          <w14:ligatures w14:val="none"/>
        </w:rPr>
        <w:br/>
        <w:t>4. It is important for homeowners to familiarize themselves with these guidelines and seek approval before making any alterations to their property to avoid potential fines or conflicts within the community.</w:t>
      </w:r>
    </w:p>
    <w:p w14:paraId="3CC34B2E"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Times New Roman" w:eastAsia="Times New Roman" w:hAnsi="Times New Roman" w:cs="Times New Roman"/>
          <w:b/>
          <w:bCs/>
          <w:color w:val="334155"/>
          <w:kern w:val="0"/>
          <w:sz w:val="36"/>
          <w:szCs w:val="36"/>
          <w14:ligatures w14:val="none"/>
        </w:rPr>
      </w:pPr>
      <w:r w:rsidRPr="007C5313">
        <w:rPr>
          <w:rFonts w:ascii="Times New Roman" w:eastAsia="Times New Roman" w:hAnsi="Times New Roman" w:cs="Times New Roman"/>
          <w:b/>
          <w:bCs/>
          <w:color w:val="334155"/>
          <w:kern w:val="0"/>
          <w:sz w:val="36"/>
          <w:szCs w:val="36"/>
          <w14:ligatures w14:val="none"/>
        </w:rPr>
        <w:t>2. Who is responsible for creating and enforcing architectural guidelines within an HOA in Colorado?</w:t>
      </w:r>
    </w:p>
    <w:p w14:paraId="2B27FA1B"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Inter" w:eastAsia="Times New Roman" w:hAnsi="Inter" w:cs="Times New Roman"/>
          <w:color w:val="334155"/>
          <w:kern w:val="0"/>
          <w:sz w:val="27"/>
          <w:szCs w:val="27"/>
          <w14:ligatures w14:val="none"/>
        </w:rPr>
      </w:pPr>
      <w:r w:rsidRPr="007C5313">
        <w:rPr>
          <w:rFonts w:ascii="Inter" w:eastAsia="Times New Roman" w:hAnsi="Inter" w:cs="Times New Roman"/>
          <w:color w:val="334155"/>
          <w:kern w:val="0"/>
          <w:sz w:val="27"/>
          <w:szCs w:val="27"/>
          <w14:ligatures w14:val="none"/>
        </w:rPr>
        <w:t xml:space="preserve">In Colorado, the responsibility for creating and enforcing architectural guidelines within a </w:t>
      </w:r>
      <w:proofErr w:type="gramStart"/>
      <w:r w:rsidRPr="007C5313">
        <w:rPr>
          <w:rFonts w:ascii="Inter" w:eastAsia="Times New Roman" w:hAnsi="Inter" w:cs="Times New Roman"/>
          <w:color w:val="334155"/>
          <w:kern w:val="0"/>
          <w:sz w:val="27"/>
          <w:szCs w:val="27"/>
          <w14:ligatures w14:val="none"/>
        </w:rPr>
        <w:t>homeowners</w:t>
      </w:r>
      <w:proofErr w:type="gramEnd"/>
      <w:r w:rsidRPr="007C5313">
        <w:rPr>
          <w:rFonts w:ascii="Inter" w:eastAsia="Times New Roman" w:hAnsi="Inter" w:cs="Times New Roman"/>
          <w:color w:val="334155"/>
          <w:kern w:val="0"/>
          <w:sz w:val="27"/>
          <w:szCs w:val="27"/>
          <w14:ligatures w14:val="none"/>
        </w:rPr>
        <w:t xml:space="preserve"> association (HOA) typically falls to the HOA’s board of directors. The board is typically elected by the homeowners and is tasked with making decisions on behalf of the community, including establishing and </w:t>
      </w:r>
      <w:r w:rsidRPr="007C5313">
        <w:rPr>
          <w:rFonts w:ascii="Inter" w:eastAsia="Times New Roman" w:hAnsi="Inter" w:cs="Times New Roman"/>
          <w:color w:val="334155"/>
          <w:kern w:val="0"/>
          <w:sz w:val="27"/>
          <w:szCs w:val="27"/>
          <w14:ligatures w14:val="none"/>
        </w:rPr>
        <w:lastRenderedPageBreak/>
        <w:t>maintaining architectural guidelines. These guidelines are put in place to ensure that the community maintains a certain aesthetic appeal and to protect property values. The board is responsible for creating these guidelines, often with the input of homeowners, and ensuring that they are enforced consistently throughout the community. Failure to comply with the architectural guidelines can result in penalties or fines imposed by the HOA. Additionally, architectural review committees may be established to assist the board in reviewing proposed changes or additions to properties within the community to ensure they comply with the established guidelines.</w:t>
      </w:r>
    </w:p>
    <w:p w14:paraId="568325D8"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Inter" w:eastAsia="Times New Roman" w:hAnsi="Inter" w:cs="Times New Roman"/>
          <w:b/>
          <w:bCs/>
          <w:kern w:val="0"/>
          <w:sz w:val="36"/>
          <w:szCs w:val="36"/>
          <w14:ligatures w14:val="none"/>
        </w:rPr>
      </w:pPr>
      <w:r w:rsidRPr="007C5313">
        <w:rPr>
          <w:rFonts w:ascii="Inter" w:eastAsia="Times New Roman" w:hAnsi="Inter" w:cs="Times New Roman"/>
          <w:b/>
          <w:bCs/>
          <w:kern w:val="0"/>
          <w:sz w:val="36"/>
          <w:szCs w:val="36"/>
          <w14:ligatures w14:val="none"/>
        </w:rPr>
        <w:t>3. What is the process for homeowners to submit architectural plans for review and approval in an HOA in Colorado?</w:t>
      </w:r>
    </w:p>
    <w:p w14:paraId="004FA989"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Inter" w:eastAsia="Times New Roman" w:hAnsi="Inter" w:cs="Times New Roman"/>
          <w:kern w:val="0"/>
          <w14:ligatures w14:val="none"/>
        </w:rPr>
      </w:pPr>
      <w:r w:rsidRPr="007C5313">
        <w:rPr>
          <w:rFonts w:ascii="Inter" w:eastAsia="Times New Roman" w:hAnsi="Inter" w:cs="Times New Roman"/>
          <w:kern w:val="0"/>
          <w14:ligatures w14:val="none"/>
        </w:rPr>
        <w:t>In an HOA in Colorado, the process for homeowners to submit architectural plans for review and approval typically follows a set procedure outlined in the architectural guidelines of the association. Homeowners usually need to fill out an architectural review application provided by the HOA, which includes details about the proposed project such as the scope of work, materials to be used, and any necessary drawings or blueprints. </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1. Once the application is complete, homeowners may need to submit it along with a fee to cover the review process.</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2. The architectural review committee, comprised of members appointed by the HOA board, will then evaluate the plans based on the guidelines in place. </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3. The committee may request any additional information or revisions before rendering a decision. </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4. The time frame for review and approval can vary but is typically outlined in the HOA’s governing documents. </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Once the architectural plans are approved, the homeowner may proceed with the project according to the specifications provided. It’s important for homeowners to adhere to the architectural guidelines set forth by the HOA to ensure compliance and avoid any potential penalties or delays in their project.</w:t>
      </w:r>
    </w:p>
    <w:p w14:paraId="0B27ACFD"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Inter" w:eastAsia="Times New Roman" w:hAnsi="Inter" w:cs="Times New Roman"/>
          <w:b/>
          <w:bCs/>
          <w:kern w:val="0"/>
          <w:sz w:val="36"/>
          <w:szCs w:val="36"/>
          <w14:ligatures w14:val="none"/>
        </w:rPr>
      </w:pPr>
      <w:r w:rsidRPr="007C5313">
        <w:rPr>
          <w:rFonts w:ascii="Inter" w:eastAsia="Times New Roman" w:hAnsi="Inter" w:cs="Times New Roman"/>
          <w:b/>
          <w:bCs/>
          <w:kern w:val="0"/>
          <w:sz w:val="36"/>
          <w:szCs w:val="36"/>
          <w14:ligatures w14:val="none"/>
        </w:rPr>
        <w:t>4. Are there specific design standards that must be met when constructing or making modifications to a property in an HOA in Colorado?</w:t>
      </w:r>
    </w:p>
    <w:p w14:paraId="0C240C94"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Inter" w:eastAsia="Times New Roman" w:hAnsi="Inter" w:cs="Times New Roman"/>
          <w:kern w:val="0"/>
          <w14:ligatures w14:val="none"/>
        </w:rPr>
      </w:pPr>
      <w:r w:rsidRPr="007C5313">
        <w:rPr>
          <w:rFonts w:ascii="Inter" w:eastAsia="Times New Roman" w:hAnsi="Inter" w:cs="Times New Roman"/>
          <w:kern w:val="0"/>
          <w14:ligatures w14:val="none"/>
        </w:rPr>
        <w:lastRenderedPageBreak/>
        <w:t>Yes, there are specific design standards that must be met when constructing or making modifications to a property in a homeowner’s association (HOA) in Colorado. These design standards are usually outlined in the HOA’s governing documents, such as the covenants, conditions, and restrictions (CC&amp;R’s), architectural guidelines, and bylaws. Common design standards that HOAs in Colorado may require include:</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1. Exterior Aesthetics: HOAs often have guidelines regarding the exterior appearance of properties, including rules about the types of materials that can be used, color schemes, architectural styles, and landscaping requirements.</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2. Size and Scale: HOAs may set limitations on the size and scale of structures allowed on a property, including the height and setback requirements for buildings, as well as restrictions on additions or modifications that significantly alter the overall appearance of the neighborhood.</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3. Maintenance and Upkeep: HOAs typically have rules in place that require homeowners to maintain their properties in a certain condition, including standards for upkeep of landscaping, exterior paint, and the overall appearance of the property.</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4. Approval Process: Before making any alterations or additions to a property, homeowners in an HOA in Colorado usually need to submit their plans to the architectural committee or board for approval. This process ensures that proposed changes meet the established design standards and maintain the overall aesthetic of the community.</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Overall, adherence to these design standards is crucial in maintaining the uniformity and quality of a neighborhood in an HOA, protecting property values, and ensuring a cohesive and harmonious living environment for all residents.</w:t>
      </w:r>
    </w:p>
    <w:p w14:paraId="5E034120"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Inter" w:eastAsia="Times New Roman" w:hAnsi="Inter" w:cs="Times New Roman"/>
          <w:b/>
          <w:bCs/>
          <w:kern w:val="0"/>
          <w:sz w:val="36"/>
          <w:szCs w:val="36"/>
          <w14:ligatures w14:val="none"/>
        </w:rPr>
      </w:pPr>
      <w:r w:rsidRPr="007C5313">
        <w:rPr>
          <w:rFonts w:ascii="Inter" w:eastAsia="Times New Roman" w:hAnsi="Inter" w:cs="Times New Roman"/>
          <w:b/>
          <w:bCs/>
          <w:kern w:val="0"/>
          <w:sz w:val="36"/>
          <w:szCs w:val="36"/>
          <w14:ligatures w14:val="none"/>
        </w:rPr>
        <w:t>5. Can homeowners request variances from architectural guidelines in an HOA in Colorado, and if so, what is the process for doing so?</w:t>
      </w:r>
    </w:p>
    <w:p w14:paraId="3DE6627D"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Inter" w:eastAsia="Times New Roman" w:hAnsi="Inter" w:cs="Times New Roman"/>
          <w:kern w:val="0"/>
          <w14:ligatures w14:val="none"/>
        </w:rPr>
      </w:pPr>
      <w:r w:rsidRPr="007C5313">
        <w:rPr>
          <w:rFonts w:ascii="Inter" w:eastAsia="Times New Roman" w:hAnsi="Inter" w:cs="Times New Roman"/>
          <w:kern w:val="0"/>
          <w14:ligatures w14:val="none"/>
        </w:rPr>
        <w:t>1. Homeowners in a Colorado HOA can generally request variances from architectural guidelines, but the process for doing so typically varies depending on the specific rules outlined in the HOA’s governing documents. </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2. The first step for a homeowner seeking a variance is to review the architectural guidelines and the HOA’s bylaws to understand the specific procedures and requirements for submitting a variance request. </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3. In most cases, the homeowner would need to formally submit a written request to the HOA board or architectural review committee outlining the proposed variance, along with supporting documentation such as plans, drawings, and any other relevant information. </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lastRenderedPageBreak/>
        <w:t>4. The board or committee would then typically review the request and may schedule a meeting to discuss the proposed variance. </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5. Ultimately, the decision to grant a variance typically rests with the HOA board or architectural review committee, and the homeowner would be notified of the outcome in writing. It’s important for homeowners to follow the established process and provide clear and compelling reasons for why the variance should be granted in order to increase the likelihood of approval.</w:t>
      </w:r>
    </w:p>
    <w:p w14:paraId="4A5D1DA4"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Inter" w:eastAsia="Times New Roman" w:hAnsi="Inter" w:cs="Times New Roman"/>
          <w:b/>
          <w:bCs/>
          <w:kern w:val="0"/>
          <w:sz w:val="36"/>
          <w:szCs w:val="36"/>
          <w14:ligatures w14:val="none"/>
        </w:rPr>
      </w:pPr>
      <w:r w:rsidRPr="007C5313">
        <w:rPr>
          <w:rFonts w:ascii="Inter" w:eastAsia="Times New Roman" w:hAnsi="Inter" w:cs="Times New Roman"/>
          <w:b/>
          <w:bCs/>
          <w:kern w:val="0"/>
          <w:sz w:val="36"/>
          <w:szCs w:val="36"/>
          <w14:ligatures w14:val="none"/>
        </w:rPr>
        <w:t>6. Are there restrictions on the types of materials that can be used in construction or renovations within an HOA in Colorado?</w:t>
      </w:r>
    </w:p>
    <w:p w14:paraId="7146FA50"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Inter" w:eastAsia="Times New Roman" w:hAnsi="Inter" w:cs="Times New Roman"/>
          <w:kern w:val="0"/>
          <w14:ligatures w14:val="none"/>
        </w:rPr>
      </w:pPr>
      <w:r w:rsidRPr="007C5313">
        <w:rPr>
          <w:rFonts w:ascii="Inter" w:eastAsia="Times New Roman" w:hAnsi="Inter" w:cs="Times New Roman"/>
          <w:kern w:val="0"/>
          <w14:ligatures w14:val="none"/>
        </w:rPr>
        <w:t>In Colorado, Homeowners Associations (HOAs) often have strict guidelines in place regarding the types of materials that can be used in construction or renovations within the community. These guidelines aim to maintain a sense of uniformity and quality within the neighborhood, ensuring that all properties uphold certain standards. Common restrictions may include limits on materials such as:</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1. Exterior siding: HOAs may specify the acceptable types of siding materials, such as wood, vinyl, brick, or stucco, to maintain a consistent aesthetic throughout the community.</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2. Roofing materials: Guidelines may dictate the permitted roofing materials, such as asphalt shingles, metal, or tile, to ensure durability, safety, and cohesive design.</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3. Fencing and landscaping materials: Restrictions may also extend to fencing materials, outdoor structures, and landscaping elements to preserve the overall appearance of the neighborhood.</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These restrictions are typically outlined in the HOA’s governing documents, such as the Declaration of Covenants, Conditions, and Restrictions (CC&amp;Rs), and must be adhered to by homeowners undertaking construction or renovation projects. Failure to comply with these guidelines may result in fines or other penalties imposed by the HOA. It is essential for homeowners to review and follow these material restrictions to maintain harmony and property values within the community.</w:t>
      </w:r>
    </w:p>
    <w:p w14:paraId="4AFDB1D1"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Inter" w:eastAsia="Times New Roman" w:hAnsi="Inter" w:cs="Times New Roman"/>
          <w:b/>
          <w:bCs/>
          <w:kern w:val="0"/>
          <w:sz w:val="36"/>
          <w:szCs w:val="36"/>
          <w14:ligatures w14:val="none"/>
        </w:rPr>
      </w:pPr>
      <w:r w:rsidRPr="007C5313">
        <w:rPr>
          <w:rFonts w:ascii="Inter" w:eastAsia="Times New Roman" w:hAnsi="Inter" w:cs="Times New Roman"/>
          <w:b/>
          <w:bCs/>
          <w:kern w:val="0"/>
          <w:sz w:val="36"/>
          <w:szCs w:val="36"/>
          <w14:ligatures w14:val="none"/>
        </w:rPr>
        <w:t>7. What are the typical design elements that architectural guidelines in Colorado HOAs focus on?</w:t>
      </w:r>
    </w:p>
    <w:p w14:paraId="019B8834"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Inter" w:eastAsia="Times New Roman" w:hAnsi="Inter" w:cs="Times New Roman"/>
          <w:kern w:val="0"/>
          <w14:ligatures w14:val="none"/>
        </w:rPr>
      </w:pPr>
      <w:r w:rsidRPr="007C5313">
        <w:rPr>
          <w:rFonts w:ascii="Inter" w:eastAsia="Times New Roman" w:hAnsi="Inter" w:cs="Times New Roman"/>
          <w:kern w:val="0"/>
          <w14:ligatures w14:val="none"/>
        </w:rPr>
        <w:t>In Colorado HOAs, architectural guidelines typically focus on several key design elements to ensure consistency and cohesion within the community. These elements may include:</w:t>
      </w:r>
      <w:r w:rsidRPr="007C5313">
        <w:rPr>
          <w:rFonts w:ascii="Inter" w:eastAsia="Times New Roman" w:hAnsi="Inter" w:cs="Times New Roman"/>
          <w:kern w:val="0"/>
          <w14:ligatures w14:val="none"/>
        </w:rPr>
        <w:br/>
        <w:t>1. Exterior aesthetics: Guidelines often dictate the use of certain materials, colors, and architectural styles to maintain a harmonious look throughout the neighborhood.</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lastRenderedPageBreak/>
        <w:t>2. Landscaping and green spaces: Regulations may cover the types of plants, trees, and landscaping features allowed to maintain a cohesive and visually appealing environment.</w:t>
      </w:r>
      <w:r w:rsidRPr="007C5313">
        <w:rPr>
          <w:rFonts w:ascii="Inter" w:eastAsia="Times New Roman" w:hAnsi="Inter" w:cs="Times New Roman"/>
          <w:kern w:val="0"/>
          <w14:ligatures w14:val="none"/>
        </w:rPr>
        <w:br/>
        <w:t>3. Building size and scale: Restrictions on the size, height, and bulk of structures help preserve the overall character and feel of the community.</w:t>
      </w:r>
      <w:r w:rsidRPr="007C5313">
        <w:rPr>
          <w:rFonts w:ascii="Inter" w:eastAsia="Times New Roman" w:hAnsi="Inter" w:cs="Times New Roman"/>
          <w:kern w:val="0"/>
          <w14:ligatures w14:val="none"/>
        </w:rPr>
        <w:br/>
        <w:t>4. Roof design: Guidelines may address the style, pitch, and materials of roofing to ensure a unified appearance.</w:t>
      </w:r>
      <w:r w:rsidRPr="007C5313">
        <w:rPr>
          <w:rFonts w:ascii="Inter" w:eastAsia="Times New Roman" w:hAnsi="Inter" w:cs="Times New Roman"/>
          <w:kern w:val="0"/>
          <w14:ligatures w14:val="none"/>
        </w:rPr>
        <w:br/>
        <w:t>5. Exterior lighting: Regulations often govern the placement, type, and intensity of exterior lighting to enhance safety and curb appeal.</w:t>
      </w:r>
      <w:r w:rsidRPr="007C5313">
        <w:rPr>
          <w:rFonts w:ascii="Inter" w:eastAsia="Times New Roman" w:hAnsi="Inter" w:cs="Times New Roman"/>
          <w:kern w:val="0"/>
          <w14:ligatures w14:val="none"/>
        </w:rPr>
        <w:br/>
        <w:t>6. Fences and walls: Guidelines may specify the materials, height, and design of fences and walls to maintain privacy and visual continuity.</w:t>
      </w:r>
      <w:r w:rsidRPr="007C5313">
        <w:rPr>
          <w:rFonts w:ascii="Inter" w:eastAsia="Times New Roman" w:hAnsi="Inter" w:cs="Times New Roman"/>
          <w:kern w:val="0"/>
          <w14:ligatures w14:val="none"/>
        </w:rPr>
        <w:br/>
        <w:t>7. Signs and outdoor decor: Restrictions may be in place regarding the size, location, and design of signs, as well as outdoor decorations, to prevent visual clutter and maintain aesthetic standards. Overall, architectural guidelines in Colorado HOAs aim to create a cohesive, attractive, and harmonious community that enhances property values and quality of life for residents.</w:t>
      </w:r>
    </w:p>
    <w:p w14:paraId="46C4EE3C"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Inter" w:eastAsia="Times New Roman" w:hAnsi="Inter" w:cs="Times New Roman"/>
          <w:b/>
          <w:bCs/>
          <w:kern w:val="0"/>
          <w:sz w:val="36"/>
          <w:szCs w:val="36"/>
          <w14:ligatures w14:val="none"/>
        </w:rPr>
      </w:pPr>
      <w:r w:rsidRPr="007C5313">
        <w:rPr>
          <w:rFonts w:ascii="Inter" w:eastAsia="Times New Roman" w:hAnsi="Inter" w:cs="Times New Roman"/>
          <w:b/>
          <w:bCs/>
          <w:kern w:val="0"/>
          <w:sz w:val="36"/>
          <w:szCs w:val="36"/>
          <w14:ligatures w14:val="none"/>
        </w:rPr>
        <w:t>8. How often are architectural guidelines reviewed and updated within an HOA in Colorado?</w:t>
      </w:r>
    </w:p>
    <w:p w14:paraId="0BF4483F"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Inter" w:eastAsia="Times New Roman" w:hAnsi="Inter" w:cs="Times New Roman"/>
          <w:kern w:val="0"/>
          <w14:ligatures w14:val="none"/>
        </w:rPr>
      </w:pPr>
      <w:r w:rsidRPr="007C5313">
        <w:rPr>
          <w:rFonts w:ascii="Inter" w:eastAsia="Times New Roman" w:hAnsi="Inter" w:cs="Times New Roman"/>
          <w:kern w:val="0"/>
          <w14:ligatures w14:val="none"/>
        </w:rPr>
        <w:t>In Colorado, architectural guidelines within a Homeowners Association (HOA) are typically reviewed and updated on a regular basis to ensure they remain current and relevant. The frequency at which these guidelines are revisited can vary depending on several factors, including the size of the community, the complexity of the existing guidelines, and the specific needs of the HOA members. </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1. Some HOAs may choose to review and update their architectural guidelines annually or biennially as part of their regular governance process. This regular review helps to address any emerging issues, incorporate feedback from residents, and adapt to changes in local regulations or design trends.</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2. Larger HOAs with more extensive architectural guidelines or those located in areas experiencing rapid growth or development may opt to review and update their guidelines more frequently to ensure they remain effective in guiding the aesthetic development of the community.</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3. It is essential for HOAs to engage their residents in the review process to gather input, address concerns, and ensure buy-in for any proposed changes to the architectural guidelines. This collaborative approach can help create guidelines that reflect the values and preferences of the community as a whole.</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Overall, the goal of regularly reviewing and updating architectural guidelines within an HOA in Colorado is to maintain property values, preserve the overall aesthetic appeal of the community, and promote a cohesive and harmonious living environment for all residents.</w:t>
      </w:r>
    </w:p>
    <w:p w14:paraId="35844CAA"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Inter" w:eastAsia="Times New Roman" w:hAnsi="Inter" w:cs="Times New Roman"/>
          <w:b/>
          <w:bCs/>
          <w:kern w:val="0"/>
          <w:sz w:val="36"/>
          <w:szCs w:val="36"/>
          <w14:ligatures w14:val="none"/>
        </w:rPr>
      </w:pPr>
      <w:r w:rsidRPr="007C5313">
        <w:rPr>
          <w:rFonts w:ascii="Inter" w:eastAsia="Times New Roman" w:hAnsi="Inter" w:cs="Times New Roman"/>
          <w:b/>
          <w:bCs/>
          <w:kern w:val="0"/>
          <w:sz w:val="36"/>
          <w:szCs w:val="36"/>
          <w14:ligatures w14:val="none"/>
        </w:rPr>
        <w:lastRenderedPageBreak/>
        <w:t xml:space="preserve">9. </w:t>
      </w:r>
      <w:proofErr w:type="gramStart"/>
      <w:r w:rsidRPr="007C5313">
        <w:rPr>
          <w:rFonts w:ascii="Inter" w:eastAsia="Times New Roman" w:hAnsi="Inter" w:cs="Times New Roman"/>
          <w:b/>
          <w:bCs/>
          <w:kern w:val="0"/>
          <w:sz w:val="36"/>
          <w:szCs w:val="36"/>
          <w14:ligatures w14:val="none"/>
        </w:rPr>
        <w:t>Are</w:t>
      </w:r>
      <w:proofErr w:type="gramEnd"/>
      <w:r w:rsidRPr="007C5313">
        <w:rPr>
          <w:rFonts w:ascii="Inter" w:eastAsia="Times New Roman" w:hAnsi="Inter" w:cs="Times New Roman"/>
          <w:b/>
          <w:bCs/>
          <w:kern w:val="0"/>
          <w:sz w:val="36"/>
          <w:szCs w:val="36"/>
          <w14:ligatures w14:val="none"/>
        </w:rPr>
        <w:t xml:space="preserve"> there specific landscaping requirements outlined in architectural guidelines for HOAs in Colorado?</w:t>
      </w:r>
    </w:p>
    <w:p w14:paraId="2F7DDCF1"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Inter" w:eastAsia="Times New Roman" w:hAnsi="Inter" w:cs="Times New Roman"/>
          <w:kern w:val="0"/>
          <w14:ligatures w14:val="none"/>
        </w:rPr>
      </w:pPr>
      <w:r w:rsidRPr="007C5313">
        <w:rPr>
          <w:rFonts w:ascii="Inter" w:eastAsia="Times New Roman" w:hAnsi="Inter" w:cs="Times New Roman"/>
          <w:kern w:val="0"/>
          <w14:ligatures w14:val="none"/>
        </w:rPr>
        <w:t>Yes, there are often specific landscaping requirements outlined in architectural guidelines for HOAs in Colorado. These guidelines typically aim to ensure a cohesive and appealing aesthetic throughout the community while also promoting sustainability and conservation of resources. Common landscaping requirements may include limits on the types of plants that can be used, guidelines for the maintenance of green spaces, restrictions on the use of pesticides or herbicides, and rules regarding the placement of trees, shrubs, and other landscaping features to maintain sightlines and ensure safety. Additionally, guidelines may address water usage and require the implementation of drought-resistant landscaping practices to comply with local water conservation regulations and promote environmental sustainability.</w:t>
      </w:r>
    </w:p>
    <w:p w14:paraId="0A91D276"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Inter" w:eastAsia="Times New Roman" w:hAnsi="Inter" w:cs="Times New Roman"/>
          <w:b/>
          <w:bCs/>
          <w:kern w:val="0"/>
          <w:sz w:val="36"/>
          <w:szCs w:val="36"/>
          <w14:ligatures w14:val="none"/>
        </w:rPr>
      </w:pPr>
      <w:r w:rsidRPr="007C5313">
        <w:rPr>
          <w:rFonts w:ascii="Inter" w:eastAsia="Times New Roman" w:hAnsi="Inter" w:cs="Times New Roman"/>
          <w:b/>
          <w:bCs/>
          <w:kern w:val="0"/>
          <w:sz w:val="36"/>
          <w:szCs w:val="36"/>
          <w14:ligatures w14:val="none"/>
        </w:rPr>
        <w:t>10. What recourse do homeowners have if they believe the architectural guidelines within their HOA in Colorado are being unfairly enforced?</w:t>
      </w:r>
    </w:p>
    <w:p w14:paraId="1743A23B"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Inter" w:eastAsia="Times New Roman" w:hAnsi="Inter" w:cs="Times New Roman"/>
          <w:kern w:val="0"/>
          <w14:ligatures w14:val="none"/>
        </w:rPr>
      </w:pPr>
      <w:r w:rsidRPr="007C5313">
        <w:rPr>
          <w:rFonts w:ascii="Inter" w:eastAsia="Times New Roman" w:hAnsi="Inter" w:cs="Times New Roman"/>
          <w:kern w:val="0"/>
          <w14:ligatures w14:val="none"/>
        </w:rPr>
        <w:t>In Colorado, homeowners within an HOA have certain recourse options if they believe the architectural guidelines are being unfairly enforced. Here are some steps they can take:</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1. Review the HOA’s governing documents: Homeowners should carefully review the HOA’s governing documents, specifically the Declaration of Covenants, Conditions, and Restrictions (CC&amp;R’s) and the Architectural Guidelines themselves.</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2. Request a meeting: Homeowners can request a meeting with the HOA board to discuss their concerns and seek clarification on the enforcement of the architectural guidelines.</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3. Seek mediation: If direct communication with the HOA board does not resolve the issue, homeowners can seek mediation services. Mediation can help facilitate a resolution that is acceptable to both parties without the need for costly legal proceedings.</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4. File a complaint: Homeowners can file a formal complaint with the Colorado Division of Real Estate, which oversees HOAs in the state. The division may investigate the matter and take appropriate action if necessary.</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5. Legal action: As a last resort, homeowners can consider taking legal action against the HOA if they believe their rights are being violated. Consulting with an attorney experienced in HOA law can provide guidance on the best course of action.</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Overall, homeowners in Colorado have several options available to them if they believe the architectural guidelines within their HOA are being unfairly enforced, ranging from informal discussions with the board to formal legal action if necessary.</w:t>
      </w:r>
    </w:p>
    <w:p w14:paraId="18B36F1A"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Inter" w:eastAsia="Times New Roman" w:hAnsi="Inter" w:cs="Times New Roman"/>
          <w:b/>
          <w:bCs/>
          <w:kern w:val="0"/>
          <w:sz w:val="36"/>
          <w:szCs w:val="36"/>
          <w14:ligatures w14:val="none"/>
        </w:rPr>
      </w:pPr>
      <w:r w:rsidRPr="007C5313">
        <w:rPr>
          <w:rFonts w:ascii="Inter" w:eastAsia="Times New Roman" w:hAnsi="Inter" w:cs="Times New Roman"/>
          <w:b/>
          <w:bCs/>
          <w:kern w:val="0"/>
          <w:sz w:val="36"/>
          <w:szCs w:val="36"/>
          <w14:ligatures w14:val="none"/>
        </w:rPr>
        <w:lastRenderedPageBreak/>
        <w:t xml:space="preserve">11. Can homeowners appeal decisions </w:t>
      </w:r>
      <w:proofErr w:type="gramStart"/>
      <w:r w:rsidRPr="007C5313">
        <w:rPr>
          <w:rFonts w:ascii="Inter" w:eastAsia="Times New Roman" w:hAnsi="Inter" w:cs="Times New Roman"/>
          <w:b/>
          <w:bCs/>
          <w:kern w:val="0"/>
          <w:sz w:val="36"/>
          <w:szCs w:val="36"/>
          <w14:ligatures w14:val="none"/>
        </w:rPr>
        <w:t>made</w:t>
      </w:r>
      <w:proofErr w:type="gramEnd"/>
      <w:r w:rsidRPr="007C5313">
        <w:rPr>
          <w:rFonts w:ascii="Inter" w:eastAsia="Times New Roman" w:hAnsi="Inter" w:cs="Times New Roman"/>
          <w:b/>
          <w:bCs/>
          <w:kern w:val="0"/>
          <w:sz w:val="36"/>
          <w:szCs w:val="36"/>
          <w14:ligatures w14:val="none"/>
        </w:rPr>
        <w:t xml:space="preserve"> by the architectural review committee within an HOA in Colorado?</w:t>
      </w:r>
    </w:p>
    <w:p w14:paraId="36B9FEBB"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Inter" w:eastAsia="Times New Roman" w:hAnsi="Inter" w:cs="Times New Roman"/>
          <w:kern w:val="0"/>
          <w14:ligatures w14:val="none"/>
        </w:rPr>
      </w:pPr>
      <w:r w:rsidRPr="007C5313">
        <w:rPr>
          <w:rFonts w:ascii="Inter" w:eastAsia="Times New Roman" w:hAnsi="Inter" w:cs="Times New Roman"/>
          <w:kern w:val="0"/>
          <w14:ligatures w14:val="none"/>
        </w:rPr>
        <w:t>Yes, homeowners within an HOA in Colorado typically have the right to appeal decisions made by the architectural review committee. The specific process for appealing such decisions should be outlined in the HOA’s governing documents, usually the CC&amp;Rs (Covenants, Conditions, and Restrictions) or bylaws. Homeowners may be required to submit a written appeal to the HOA board within a certain timeframe, detailing their reasons for challenging the architectural review committee’s decision. The board will then review the appeal, possibly holding a hearing where the homeowner can present their case. The board’s decision on the appeal is usually final within the HOA’s internal structure. If a homeowner is unsatisfied with the outcome, they may seek legal recourse outside of the HOA. It is important for homeowners to familiarize themselves with the HOA’s specific appeal process and any relevant state laws that may impact their ability to challenge architectural review decisions.</w:t>
      </w:r>
    </w:p>
    <w:p w14:paraId="186E0DF3"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Inter" w:eastAsia="Times New Roman" w:hAnsi="Inter" w:cs="Times New Roman"/>
          <w:b/>
          <w:bCs/>
          <w:kern w:val="0"/>
          <w:sz w:val="36"/>
          <w:szCs w:val="36"/>
          <w14:ligatures w14:val="none"/>
        </w:rPr>
      </w:pPr>
      <w:r w:rsidRPr="007C5313">
        <w:rPr>
          <w:rFonts w:ascii="Inter" w:eastAsia="Times New Roman" w:hAnsi="Inter" w:cs="Times New Roman"/>
          <w:b/>
          <w:bCs/>
          <w:kern w:val="0"/>
          <w:sz w:val="36"/>
          <w:szCs w:val="36"/>
          <w14:ligatures w14:val="none"/>
        </w:rPr>
        <w:t>12. Are there any state laws or regulations that dictate the content or enforcement of architectural guidelines in HOAs in Colorado?</w:t>
      </w:r>
    </w:p>
    <w:p w14:paraId="5119D7BA"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Inter" w:eastAsia="Times New Roman" w:hAnsi="Inter" w:cs="Times New Roman"/>
          <w:kern w:val="0"/>
          <w14:ligatures w14:val="none"/>
        </w:rPr>
      </w:pPr>
      <w:r w:rsidRPr="007C5313">
        <w:rPr>
          <w:rFonts w:ascii="Inter" w:eastAsia="Times New Roman" w:hAnsi="Inter" w:cs="Times New Roman"/>
          <w:kern w:val="0"/>
          <w14:ligatures w14:val="none"/>
        </w:rPr>
        <w:t>In Colorado, state laws do not specifically dictate the content or enforcement of architectural guidelines in HOAs. However, there are general statutes and regulations that impact HOAs and may indirectly influence their architectural guidelines. </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1. The Colorado Common Interest Ownership Act (CCIOA) sets forth guidelines for HOA governance, including provisions related to architectural control committees and design guidelines.</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2. The CCIOA requires that architectural guidelines be reasonable and applied consistently to all homeowners. It also grants homeowners the right to submit modifications or exceptions to the architectural guidelines for approval.</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3. Additionally, the Colorado Real Estate Commission oversees HOAs in the state and may intervene in cases of non-compliance with state laws or regulations.</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HOAs in Colorado must ensure that their architectural guidelines are in line with state laws and are enforced fairly and consistently to avoid potential legal issues. It is advisable for HOAs to consult with legal counsel to ensure their architectural guidelines comply with all relevant laws and regulations in the state.</w:t>
      </w:r>
    </w:p>
    <w:p w14:paraId="6775DA1A"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Inter" w:eastAsia="Times New Roman" w:hAnsi="Inter" w:cs="Times New Roman"/>
          <w:b/>
          <w:bCs/>
          <w:kern w:val="0"/>
          <w:sz w:val="36"/>
          <w:szCs w:val="36"/>
          <w14:ligatures w14:val="none"/>
        </w:rPr>
      </w:pPr>
      <w:r w:rsidRPr="007C5313">
        <w:rPr>
          <w:rFonts w:ascii="Inter" w:eastAsia="Times New Roman" w:hAnsi="Inter" w:cs="Times New Roman"/>
          <w:b/>
          <w:bCs/>
          <w:kern w:val="0"/>
          <w:sz w:val="36"/>
          <w:szCs w:val="36"/>
          <w14:ligatures w14:val="none"/>
        </w:rPr>
        <w:lastRenderedPageBreak/>
        <w:t>13. How are architectural guidelines communicated to homeowners within an HOA in Colorado?</w:t>
      </w:r>
    </w:p>
    <w:p w14:paraId="2F3D07FD"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Inter" w:eastAsia="Times New Roman" w:hAnsi="Inter" w:cs="Times New Roman"/>
          <w:kern w:val="0"/>
          <w14:ligatures w14:val="none"/>
        </w:rPr>
      </w:pPr>
      <w:r w:rsidRPr="007C5313">
        <w:rPr>
          <w:rFonts w:ascii="Inter" w:eastAsia="Times New Roman" w:hAnsi="Inter" w:cs="Times New Roman"/>
          <w:kern w:val="0"/>
          <w14:ligatures w14:val="none"/>
        </w:rPr>
        <w:t>In Colorado, architectural guidelines within HOAs are typically communicated to homeowners through a variety of methods to ensure clarity and understanding. Here are some common ways in which architectural guidelines are communicated:</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1. Governing Documents: The architectural guidelines are usually outlined in the HOA’s governing documents, such as the Declaration of Covenants, Conditions, and Restrictions (CC&amp;R’s), Bylaws, and Architectural Control Guidelines. Homeowners are provided with a copy of these documents when they purchase a property within the HOA.</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2. Orientation Meetings: New homeowners are often required to attend orientation meetings conducted by the HOA board or management company where the architectural guidelines and other important rules and regulations are reviewed.</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3. Website and Portals: Many HOAs have a website or online portal where homeowners can access important information, including architectural guidelines. Updates and revisions to the guidelines may also be posted online for easy reference.</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4. Direct Mail and Notices: HOAs may send out direct mailings or notices to homeowners regarding any changes or updates to the architectural guidelines. This ensures that all homeowners are informed of any modifications.</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5. HOA Newsletters: Regular newsletters or email updates may be sent out by the HOA to keep homeowners informed about important guidelines, architectural standards, and upcoming projects.</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6. Community Meetings: HOAs often hold community meetings where architectural guidelines and any proposed changes are discussed with homeowners. This provides an opportunity for homeowners to ask questions and seek clarification.</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By using a combination of these communication methods, HOAs in Colorado can ensure that homeowners are well-informed about the architectural guidelines that they are expected to follow. This helps promote a cohesive and visually appealing community while maintaining property values.</w:t>
      </w:r>
    </w:p>
    <w:p w14:paraId="53684801"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Inter" w:eastAsia="Times New Roman" w:hAnsi="Inter" w:cs="Times New Roman"/>
          <w:b/>
          <w:bCs/>
          <w:kern w:val="0"/>
          <w:sz w:val="36"/>
          <w:szCs w:val="36"/>
          <w14:ligatures w14:val="none"/>
        </w:rPr>
      </w:pPr>
      <w:r w:rsidRPr="007C5313">
        <w:rPr>
          <w:rFonts w:ascii="Inter" w:eastAsia="Times New Roman" w:hAnsi="Inter" w:cs="Times New Roman"/>
          <w:b/>
          <w:bCs/>
          <w:kern w:val="0"/>
          <w:sz w:val="36"/>
          <w:szCs w:val="36"/>
          <w14:ligatures w14:val="none"/>
        </w:rPr>
        <w:t>14. Are there penalties for non-compliance with architectural guidelines in an HOA in Colorado?</w:t>
      </w:r>
    </w:p>
    <w:p w14:paraId="629F390F"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Inter" w:eastAsia="Times New Roman" w:hAnsi="Inter" w:cs="Times New Roman"/>
          <w:kern w:val="0"/>
          <w14:ligatures w14:val="none"/>
        </w:rPr>
      </w:pPr>
      <w:r w:rsidRPr="007C5313">
        <w:rPr>
          <w:rFonts w:ascii="Inter" w:eastAsia="Times New Roman" w:hAnsi="Inter" w:cs="Times New Roman"/>
          <w:kern w:val="0"/>
          <w14:ligatures w14:val="none"/>
        </w:rPr>
        <w:t xml:space="preserve">In Colorado, HOAs typically have penalties in place for non-compliance with architectural guidelines. These penalties may vary depending on the severity of the violation and the rules outlined in the HOA’s governing documents. Common penalties for non-compliance with architectural guidelines may include fines, enforcement actions, or even legal action. It </w:t>
      </w:r>
      <w:r w:rsidRPr="007C5313">
        <w:rPr>
          <w:rFonts w:ascii="Inter" w:eastAsia="Times New Roman" w:hAnsi="Inter" w:cs="Times New Roman"/>
          <w:kern w:val="0"/>
          <w14:ligatures w14:val="none"/>
        </w:rPr>
        <w:lastRenderedPageBreak/>
        <w:t>is essential for homeowners to carefully review the architectural guidelines provided by their HOA and adhere to them to avoid potential penalties. Additionally, homeowners should communicate with the HOA board if they have any concerns or questions regarding the guidelines to maintain a harmonious community environment.</w:t>
      </w:r>
    </w:p>
    <w:p w14:paraId="115CE778"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Inter" w:eastAsia="Times New Roman" w:hAnsi="Inter" w:cs="Times New Roman"/>
          <w:b/>
          <w:bCs/>
          <w:kern w:val="0"/>
          <w:sz w:val="36"/>
          <w:szCs w:val="36"/>
          <w14:ligatures w14:val="none"/>
        </w:rPr>
      </w:pPr>
      <w:r w:rsidRPr="007C5313">
        <w:rPr>
          <w:rFonts w:ascii="Inter" w:eastAsia="Times New Roman" w:hAnsi="Inter" w:cs="Times New Roman"/>
          <w:b/>
          <w:bCs/>
          <w:kern w:val="0"/>
          <w:sz w:val="36"/>
          <w:szCs w:val="36"/>
          <w14:ligatures w14:val="none"/>
        </w:rPr>
        <w:t>15. Can homeowners hire architects or designers to assist with ensuring their plans comply with architectural guidelines in an HOA in Colorado?</w:t>
      </w:r>
    </w:p>
    <w:p w14:paraId="3428931A"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Inter" w:eastAsia="Times New Roman" w:hAnsi="Inter" w:cs="Times New Roman"/>
          <w:kern w:val="0"/>
          <w14:ligatures w14:val="none"/>
        </w:rPr>
      </w:pPr>
      <w:r w:rsidRPr="007C5313">
        <w:rPr>
          <w:rFonts w:ascii="Inter" w:eastAsia="Times New Roman" w:hAnsi="Inter" w:cs="Times New Roman"/>
          <w:kern w:val="0"/>
          <w14:ligatures w14:val="none"/>
        </w:rPr>
        <w:t>Yes, homeowners in an HOA in Colorado can hire architects or designers to assist in ensuring their plans comply with architectural guidelines. </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1. It is highly recommended for homeowners to consult with professionals who have experience working with HOAs and understand the specific architectural guidelines in place.</w:t>
      </w:r>
      <w:r w:rsidRPr="007C5313">
        <w:rPr>
          <w:rFonts w:ascii="Inter" w:eastAsia="Times New Roman" w:hAnsi="Inter" w:cs="Times New Roman"/>
          <w:kern w:val="0"/>
          <w14:ligatures w14:val="none"/>
        </w:rPr>
        <w:br/>
        <w:t>2. An architect or designer can help homeowners navigate the approval process, interpret the guidelines effectively, and create designs that meet both their vision and the HOA requirements.</w:t>
      </w:r>
      <w:r w:rsidRPr="007C5313">
        <w:rPr>
          <w:rFonts w:ascii="Inter" w:eastAsia="Times New Roman" w:hAnsi="Inter" w:cs="Times New Roman"/>
          <w:kern w:val="0"/>
          <w14:ligatures w14:val="none"/>
        </w:rPr>
        <w:br/>
        <w:t>3. By working with professionals, homeowners can ensure that their plans are submitted correctly and have a higher chance of approval by the architectural review committee within the HOA.</w:t>
      </w:r>
      <w:r w:rsidRPr="007C5313">
        <w:rPr>
          <w:rFonts w:ascii="Inter" w:eastAsia="Times New Roman" w:hAnsi="Inter" w:cs="Times New Roman"/>
          <w:kern w:val="0"/>
          <w14:ligatures w14:val="none"/>
        </w:rPr>
        <w:br/>
        <w:t>4. Additionally, architects and designers can provide valuable insights and suggestions to enhance the overall design while staying within the parameters set by the HOA guidelines. </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Ultimately, hiring architects or designers can streamline the process of obtaining approval for home improvement projects within an HOA in Colorado.</w:t>
      </w:r>
    </w:p>
    <w:p w14:paraId="13A0223E"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Inter" w:eastAsia="Times New Roman" w:hAnsi="Inter" w:cs="Times New Roman"/>
          <w:b/>
          <w:bCs/>
          <w:kern w:val="0"/>
          <w:sz w:val="36"/>
          <w:szCs w:val="36"/>
          <w14:ligatures w14:val="none"/>
        </w:rPr>
      </w:pPr>
      <w:r w:rsidRPr="007C5313">
        <w:rPr>
          <w:rFonts w:ascii="Inter" w:eastAsia="Times New Roman" w:hAnsi="Inter" w:cs="Times New Roman"/>
          <w:b/>
          <w:bCs/>
          <w:kern w:val="0"/>
          <w:sz w:val="36"/>
          <w:szCs w:val="36"/>
          <w14:ligatures w14:val="none"/>
        </w:rPr>
        <w:t>16. Are there restrictions on the color schemes or exterior finishes of properties within an HOA in Colorado?</w:t>
      </w:r>
    </w:p>
    <w:p w14:paraId="014E572E"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Inter" w:eastAsia="Times New Roman" w:hAnsi="Inter" w:cs="Times New Roman"/>
          <w:kern w:val="0"/>
          <w14:ligatures w14:val="none"/>
        </w:rPr>
      </w:pPr>
      <w:r w:rsidRPr="007C5313">
        <w:rPr>
          <w:rFonts w:ascii="Inter" w:eastAsia="Times New Roman" w:hAnsi="Inter" w:cs="Times New Roman"/>
          <w:kern w:val="0"/>
          <w14:ligatures w14:val="none"/>
        </w:rPr>
        <w:t>Yes, there can be restrictions on the color schemes or exterior finishes of properties within a Homeowners Association (HOA) in Colorado. These restrictions are typically outlined in the architectural guidelines of the HOA. HOAs often have design standards in place to maintain a cohesive and attractive overall appearance of the community. </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1. The guidelines may specify approved color palettes that homeowners can choose from for their exterior paint.</w:t>
      </w:r>
      <w:r w:rsidRPr="007C5313">
        <w:rPr>
          <w:rFonts w:ascii="Inter" w:eastAsia="Times New Roman" w:hAnsi="Inter" w:cs="Times New Roman"/>
          <w:kern w:val="0"/>
          <w14:ligatures w14:val="none"/>
        </w:rPr>
        <w:br/>
        <w:t>2. Certain exterior finishes like stucco, siding materials, or roofing materials may also be regulated to ensure consistency throughout the neighborhood.</w:t>
      </w:r>
      <w:r w:rsidRPr="007C5313">
        <w:rPr>
          <w:rFonts w:ascii="Inter" w:eastAsia="Times New Roman" w:hAnsi="Inter" w:cs="Times New Roman"/>
          <w:kern w:val="0"/>
          <w14:ligatures w14:val="none"/>
        </w:rPr>
        <w:br/>
        <w:t>3. The goal of these restrictions is to uphold property values, preserve a certain aesthetic appeal, and prevent any jarring or inappropriate design choices that could detract from the overall ambiance of the community.</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lastRenderedPageBreak/>
        <w:br/>
        <w:t>Homeowners should review the HOA’s architectural guidelines thoroughly before making any changes to the exterior of their property to ensure compliance with the established standards. Failure to adhere to these guidelines could result in fines or other enforcement actions by the HOA.</w:t>
      </w:r>
    </w:p>
    <w:p w14:paraId="35732B18"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Inter" w:eastAsia="Times New Roman" w:hAnsi="Inter" w:cs="Times New Roman"/>
          <w:b/>
          <w:bCs/>
          <w:kern w:val="0"/>
          <w:sz w:val="36"/>
          <w:szCs w:val="36"/>
          <w14:ligatures w14:val="none"/>
        </w:rPr>
      </w:pPr>
      <w:r w:rsidRPr="007C5313">
        <w:rPr>
          <w:rFonts w:ascii="Inter" w:eastAsia="Times New Roman" w:hAnsi="Inter" w:cs="Times New Roman"/>
          <w:b/>
          <w:bCs/>
          <w:kern w:val="0"/>
          <w:sz w:val="36"/>
          <w:szCs w:val="36"/>
          <w14:ligatures w14:val="none"/>
        </w:rPr>
        <w:t>17. How do architectural guidelines in Colorado HOAs balance individual homeowner preferences with maintaining a cohesive overall aesthetic for the community?</w:t>
      </w:r>
    </w:p>
    <w:p w14:paraId="1E491815"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Inter" w:eastAsia="Times New Roman" w:hAnsi="Inter" w:cs="Times New Roman"/>
          <w:kern w:val="0"/>
          <w14:ligatures w14:val="none"/>
        </w:rPr>
      </w:pPr>
      <w:r w:rsidRPr="007C5313">
        <w:rPr>
          <w:rFonts w:ascii="Inter" w:eastAsia="Times New Roman" w:hAnsi="Inter" w:cs="Times New Roman"/>
          <w:kern w:val="0"/>
          <w14:ligatures w14:val="none"/>
        </w:rPr>
        <w:t>Architectural guidelines in Colorado HOAs aim to strike a delicate balance between accommodating individual homeowner preferences and maintaining a cohesive overall aesthetic for the community. This is achieved through a set of regulations and standards that outline acceptable designs, materials, colors, and architectural styles for properties within the HOA. </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1. Established Criteria: HOAs typically have predetermined criteria for architectural features such as building materials, color schemes, landscaping elements, and overall design principles. These guidelines ensure that individual homeowner choices align with the collective vision for the community’s appearance.</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2. Design Review Processes: Any proposed architectural changes or new construction in the community are subject to a thorough design review process by the HOA architectural committee or board. This allows for consideration of how individual preferences can be integrated while maintaining the desired aesthetic integrity.</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3. Flexibility within Boundaries: While there are clear guidelines in place, there is often room for flexibility to accommodate varying preferences. Homeowners may have options within the set parameters to customize their property, allowing for individuality while still contributing to the overall harmonious look of the neighborhood.</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4. Consistent Enforcement: Consistent enforcement of the architectural guidelines is crucial in ensuring that all homeowners adhere to the established standards. This helps prevent disparities in design choices that could disrupt the cohesive aesthetic of the community.</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5. Community Input: Some HOAs actively seek input from homeowners on proposed architectural changes or updates to the guidelines. This collaborative approach can help balance individual preferences with the collective vision, fostering a sense of community ownership and pride in the overall aesthetic.</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 xml:space="preserve">By effectively managing individual homeowner preferences within the framework of established architectural guidelines, Colorado HOAs can maintain a cohesive overall </w:t>
      </w:r>
      <w:r w:rsidRPr="007C5313">
        <w:rPr>
          <w:rFonts w:ascii="Inter" w:eastAsia="Times New Roman" w:hAnsi="Inter" w:cs="Times New Roman"/>
          <w:kern w:val="0"/>
          <w14:ligatures w14:val="none"/>
        </w:rPr>
        <w:lastRenderedPageBreak/>
        <w:t>aesthetic that enhances property values, fosters community pride, and creates a visually appealing environment for all residents.</w:t>
      </w:r>
    </w:p>
    <w:p w14:paraId="752D8CD5"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Inter" w:eastAsia="Times New Roman" w:hAnsi="Inter" w:cs="Times New Roman"/>
          <w:b/>
          <w:bCs/>
          <w:kern w:val="0"/>
          <w:sz w:val="36"/>
          <w:szCs w:val="36"/>
          <w14:ligatures w14:val="none"/>
        </w:rPr>
      </w:pPr>
      <w:r w:rsidRPr="007C5313">
        <w:rPr>
          <w:rFonts w:ascii="Inter" w:eastAsia="Times New Roman" w:hAnsi="Inter" w:cs="Times New Roman"/>
          <w:b/>
          <w:bCs/>
          <w:kern w:val="0"/>
          <w:sz w:val="36"/>
          <w:szCs w:val="36"/>
          <w14:ligatures w14:val="none"/>
        </w:rPr>
        <w:t>18. Are there specific procedures for addressing disputes related to architectural guidelines within an HOA in Colorado?</w:t>
      </w:r>
    </w:p>
    <w:p w14:paraId="6F80B1D9"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Inter" w:eastAsia="Times New Roman" w:hAnsi="Inter" w:cs="Times New Roman"/>
          <w:kern w:val="0"/>
          <w14:ligatures w14:val="none"/>
        </w:rPr>
      </w:pPr>
      <w:r w:rsidRPr="007C5313">
        <w:rPr>
          <w:rFonts w:ascii="Inter" w:eastAsia="Times New Roman" w:hAnsi="Inter" w:cs="Times New Roman"/>
          <w:kern w:val="0"/>
          <w14:ligatures w14:val="none"/>
        </w:rPr>
        <w:t>In Colorado, HOAs typically have specific procedures in place for addressing disputes related to architectural guidelines. These procedures are outlined in the HOA’s governing documents, such as the Declaration of Covenants, Conditions, and Restrictions (CC&amp;Rs), and the Bylaws. Some common steps that may be involved in addressing architectural guideline disputes within an HOA in Colorado include:</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1. Mediation: Many HOAs require that disputes first go through mediation before escalating to more formal procedures. Mediation involves a neutral third party working with the involved parties to reach a mutually acceptable resolution.</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2. Architectural Review Committee (ARC): The HOA’s ARC is responsible for reviewing and approving architectural changes or additions to properties within the community. Disputes often involve disagreements with the ARC’s decisions, which may need to be addressed through the HOA’s established procedures.</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3. HOA Board involvement: If a resolution cannot be reached through mediation or the ARC, the dispute may be brought to the HOA’s Board of Directors for further review and decision-making. The Board may hold a hearing or meeting to evaluate the dispute and make a final determination.</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4. Legal action: In some cases, disputes related to architectural guidelines may escalate to the point where legal action is necessary. This can involve litigation in civil court to resolve the issue.</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It is important for homeowners and residents within an HOA in Colorado to familiarize themselves with the specific procedures outlined in their governing documents for addressing architectural guideline disputes. Adhering to these procedures can help facilitate a fair and efficient resolution process for all parties involved.</w:t>
      </w:r>
    </w:p>
    <w:p w14:paraId="3733D662"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Inter" w:eastAsia="Times New Roman" w:hAnsi="Inter" w:cs="Times New Roman"/>
          <w:b/>
          <w:bCs/>
          <w:kern w:val="0"/>
          <w:sz w:val="36"/>
          <w:szCs w:val="36"/>
          <w14:ligatures w14:val="none"/>
        </w:rPr>
      </w:pPr>
      <w:r w:rsidRPr="007C5313">
        <w:rPr>
          <w:rFonts w:ascii="Inter" w:eastAsia="Times New Roman" w:hAnsi="Inter" w:cs="Times New Roman"/>
          <w:b/>
          <w:bCs/>
          <w:kern w:val="0"/>
          <w:sz w:val="36"/>
          <w:szCs w:val="36"/>
          <w14:ligatures w14:val="none"/>
        </w:rPr>
        <w:t>19. How do architectural guidelines in Colorado HOAs impact property values and community aesthetics?</w:t>
      </w:r>
    </w:p>
    <w:p w14:paraId="5AB42D84"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Inter" w:eastAsia="Times New Roman" w:hAnsi="Inter" w:cs="Times New Roman"/>
          <w:kern w:val="0"/>
          <w14:ligatures w14:val="none"/>
        </w:rPr>
      </w:pPr>
      <w:r w:rsidRPr="007C5313">
        <w:rPr>
          <w:rFonts w:ascii="Inter" w:eastAsia="Times New Roman" w:hAnsi="Inter" w:cs="Times New Roman"/>
          <w:kern w:val="0"/>
          <w14:ligatures w14:val="none"/>
        </w:rPr>
        <w:t>Architectural guidelines in Colorado HOAs play a crucial role in impacting property values and community aesthetics in several ways:</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 xml:space="preserve">1. Property Values: By enforcing architectural guidelines, HOAs ensure a level of </w:t>
      </w:r>
      <w:r w:rsidRPr="007C5313">
        <w:rPr>
          <w:rFonts w:ascii="Inter" w:eastAsia="Times New Roman" w:hAnsi="Inter" w:cs="Times New Roman"/>
          <w:kern w:val="0"/>
          <w14:ligatures w14:val="none"/>
        </w:rPr>
        <w:lastRenderedPageBreak/>
        <w:t>consistency and quality in the neighborhood’s appearance. This can result in higher property values as well-maintained and aesthetically pleasing homes tend to attract buyers willing to pay a premium for a desirable environment. The guidelines help maintain a uniformity that can enhance the overall curb appeal and perceived value of the properties within the community.</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2. Community Aesthetics: Architectural guidelines help create a cohesive look throughout the neighborhood by regulating aspects such as building materials, colors, landscaping, and design features. This consistency contributes to a visually pleasing environment that enhances the overall aesthetics of the community. Well-maintained homes and common areas create a sense of pride among residents and foster a strong community identity.</w:t>
      </w:r>
      <w:r w:rsidRPr="007C5313">
        <w:rPr>
          <w:rFonts w:ascii="Inter" w:eastAsia="Times New Roman" w:hAnsi="Inter" w:cs="Times New Roman"/>
          <w:kern w:val="0"/>
          <w14:ligatures w14:val="none"/>
        </w:rPr>
        <w:br/>
      </w:r>
      <w:r w:rsidRPr="007C5313">
        <w:rPr>
          <w:rFonts w:ascii="Inter" w:eastAsia="Times New Roman" w:hAnsi="Inter" w:cs="Times New Roman"/>
          <w:kern w:val="0"/>
          <w14:ligatures w14:val="none"/>
        </w:rPr>
        <w:br/>
        <w:t>3. Property Maintenance: By setting standards for property upkeep and architectural design, the guidelines ensure that all homeowners maintain their properties to a certain standard. This helps prevent properties from falling into disrepair, which can negatively impact the aesthetics of the neighborhood and, consequently, property values. Overall, well-enforced architectural guidelines can contribute to a harmonious and attractive living environment that benefits both residents and the broader community.</w:t>
      </w:r>
    </w:p>
    <w:p w14:paraId="4D42F878"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Inter" w:eastAsia="Times New Roman" w:hAnsi="Inter" w:cs="Times New Roman"/>
          <w:b/>
          <w:bCs/>
          <w:kern w:val="0"/>
          <w:sz w:val="36"/>
          <w:szCs w:val="36"/>
          <w14:ligatures w14:val="none"/>
        </w:rPr>
      </w:pPr>
      <w:r w:rsidRPr="007C5313">
        <w:rPr>
          <w:rFonts w:ascii="Inter" w:eastAsia="Times New Roman" w:hAnsi="Inter" w:cs="Times New Roman"/>
          <w:b/>
          <w:bCs/>
          <w:kern w:val="0"/>
          <w:sz w:val="36"/>
          <w:szCs w:val="36"/>
          <w14:ligatures w14:val="none"/>
        </w:rPr>
        <w:t>20. Are homeowners required to obtain approval from the architectural review committee before making any exterior changes to their property within an HOA in Colorado?</w:t>
      </w:r>
    </w:p>
    <w:p w14:paraId="1D42F36E" w14:textId="77777777" w:rsidR="007C5313" w:rsidRPr="007C5313" w:rsidRDefault="007C5313" w:rsidP="007C531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Inter" w:eastAsia="Times New Roman" w:hAnsi="Inter" w:cs="Times New Roman"/>
          <w:kern w:val="0"/>
          <w14:ligatures w14:val="none"/>
        </w:rPr>
      </w:pPr>
      <w:r w:rsidRPr="007C5313">
        <w:rPr>
          <w:rFonts w:ascii="Inter" w:eastAsia="Times New Roman" w:hAnsi="Inter" w:cs="Times New Roman"/>
          <w:kern w:val="0"/>
          <w14:ligatures w14:val="none"/>
        </w:rPr>
        <w:t xml:space="preserve">Yes, homeowners are typically required to obtain approval from the architectural review committee before making any exterior changes to their property within a </w:t>
      </w:r>
      <w:proofErr w:type="gramStart"/>
      <w:r w:rsidRPr="007C5313">
        <w:rPr>
          <w:rFonts w:ascii="Inter" w:eastAsia="Times New Roman" w:hAnsi="Inter" w:cs="Times New Roman"/>
          <w:kern w:val="0"/>
          <w14:ligatures w14:val="none"/>
        </w:rPr>
        <w:t>homeowners</w:t>
      </w:r>
      <w:proofErr w:type="gramEnd"/>
      <w:r w:rsidRPr="007C5313">
        <w:rPr>
          <w:rFonts w:ascii="Inter" w:eastAsia="Times New Roman" w:hAnsi="Inter" w:cs="Times New Roman"/>
          <w:kern w:val="0"/>
          <w14:ligatures w14:val="none"/>
        </w:rPr>
        <w:t xml:space="preserve"> association (HOA) in Colorado. This requirement is common in most HOAs to ensure that the changes </w:t>
      </w:r>
      <w:proofErr w:type="gramStart"/>
      <w:r w:rsidRPr="007C5313">
        <w:rPr>
          <w:rFonts w:ascii="Inter" w:eastAsia="Times New Roman" w:hAnsi="Inter" w:cs="Times New Roman"/>
          <w:kern w:val="0"/>
          <w14:ligatures w14:val="none"/>
        </w:rPr>
        <w:t>are in compliance with</w:t>
      </w:r>
      <w:proofErr w:type="gramEnd"/>
      <w:r w:rsidRPr="007C5313">
        <w:rPr>
          <w:rFonts w:ascii="Inter" w:eastAsia="Times New Roman" w:hAnsi="Inter" w:cs="Times New Roman"/>
          <w:kern w:val="0"/>
          <w14:ligatures w14:val="none"/>
        </w:rPr>
        <w:t xml:space="preserve"> the architectural guidelines set forth by the association. The architectural review committee serves to maintain the overall aesthetic and property values within the community by reviewing proposed changes such as renovations, additions, landscaping modifications, or exterior paint colors. Homeowners are usually required to submit detailed plans and specifications for the proposed changes to the committee for review and approval before starting any work. Failure to obtain approval may result in fines or the requirement to revert the changes back to their original state, as outlined in the HOA’s governing documents. It is essential for homeowners to familiarize themselves with the architectural guidelines and follow the proper approval process to avoid any potential issues with the HOA.</w:t>
      </w:r>
    </w:p>
    <w:p w14:paraId="2C8182A7" w14:textId="77777777" w:rsidR="007C5313" w:rsidRPr="007C5313" w:rsidRDefault="007C5313" w:rsidP="007C5313">
      <w:pPr>
        <w:spacing w:after="0" w:line="240" w:lineRule="auto"/>
        <w:rPr>
          <w:rFonts w:ascii="Times New Roman" w:eastAsia="Times New Roman" w:hAnsi="Times New Roman" w:cs="Times New Roman"/>
          <w:kern w:val="0"/>
          <w14:ligatures w14:val="none"/>
        </w:rPr>
      </w:pPr>
    </w:p>
    <w:p w14:paraId="381C7A96" w14:textId="211F34C0" w:rsidR="007C5313" w:rsidRDefault="007C5313" w:rsidP="00AF11B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pPr>
      <w:hyperlink r:id="rId6" w:history="1">
        <w:r w:rsidRPr="00F51DDA">
          <w:rPr>
            <w:rStyle w:val="Hyperlink"/>
            <w:rFonts w:ascii="Inter" w:eastAsia="Times New Roman" w:hAnsi="Inter" w:cs="Times New Roman"/>
            <w:kern w:val="0"/>
            <w:sz w:val="27"/>
            <w:szCs w:val="27"/>
            <w14:ligatures w14:val="none"/>
          </w:rPr>
          <w:t>https://www.stateregstoday.com/living/homeowners-association/architectural-guidelines-in-hoas-in-colorado</w:t>
        </w:r>
      </w:hyperlink>
    </w:p>
    <w:sectPr w:rsidR="007C5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ter">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13"/>
    <w:rsid w:val="007C5313"/>
    <w:rsid w:val="00AF11B3"/>
    <w:rsid w:val="00D73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A52DCE"/>
  <w15:chartTrackingRefBased/>
  <w15:docId w15:val="{2D18C013-1782-4745-A03A-E64A97BC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5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3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3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3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3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3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3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3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3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53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3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3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3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313"/>
    <w:rPr>
      <w:rFonts w:eastAsiaTheme="majorEastAsia" w:cstheme="majorBidi"/>
      <w:color w:val="272727" w:themeColor="text1" w:themeTint="D8"/>
    </w:rPr>
  </w:style>
  <w:style w:type="paragraph" w:styleId="Title">
    <w:name w:val="Title"/>
    <w:basedOn w:val="Normal"/>
    <w:next w:val="Normal"/>
    <w:link w:val="TitleChar"/>
    <w:uiPriority w:val="10"/>
    <w:qFormat/>
    <w:rsid w:val="007C5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313"/>
    <w:pPr>
      <w:spacing w:before="160"/>
      <w:jc w:val="center"/>
    </w:pPr>
    <w:rPr>
      <w:i/>
      <w:iCs/>
      <w:color w:val="404040" w:themeColor="text1" w:themeTint="BF"/>
    </w:rPr>
  </w:style>
  <w:style w:type="character" w:customStyle="1" w:styleId="QuoteChar">
    <w:name w:val="Quote Char"/>
    <w:basedOn w:val="DefaultParagraphFont"/>
    <w:link w:val="Quote"/>
    <w:uiPriority w:val="29"/>
    <w:rsid w:val="007C5313"/>
    <w:rPr>
      <w:i/>
      <w:iCs/>
      <w:color w:val="404040" w:themeColor="text1" w:themeTint="BF"/>
    </w:rPr>
  </w:style>
  <w:style w:type="paragraph" w:styleId="ListParagraph">
    <w:name w:val="List Paragraph"/>
    <w:basedOn w:val="Normal"/>
    <w:uiPriority w:val="34"/>
    <w:qFormat/>
    <w:rsid w:val="007C5313"/>
    <w:pPr>
      <w:ind w:left="720"/>
      <w:contextualSpacing/>
    </w:pPr>
  </w:style>
  <w:style w:type="character" w:styleId="IntenseEmphasis">
    <w:name w:val="Intense Emphasis"/>
    <w:basedOn w:val="DefaultParagraphFont"/>
    <w:uiPriority w:val="21"/>
    <w:qFormat/>
    <w:rsid w:val="007C5313"/>
    <w:rPr>
      <w:i/>
      <w:iCs/>
      <w:color w:val="0F4761" w:themeColor="accent1" w:themeShade="BF"/>
    </w:rPr>
  </w:style>
  <w:style w:type="paragraph" w:styleId="IntenseQuote">
    <w:name w:val="Intense Quote"/>
    <w:basedOn w:val="Normal"/>
    <w:next w:val="Normal"/>
    <w:link w:val="IntenseQuoteChar"/>
    <w:uiPriority w:val="30"/>
    <w:qFormat/>
    <w:rsid w:val="007C5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313"/>
    <w:rPr>
      <w:i/>
      <w:iCs/>
      <w:color w:val="0F4761" w:themeColor="accent1" w:themeShade="BF"/>
    </w:rPr>
  </w:style>
  <w:style w:type="character" w:styleId="IntenseReference">
    <w:name w:val="Intense Reference"/>
    <w:basedOn w:val="DefaultParagraphFont"/>
    <w:uiPriority w:val="32"/>
    <w:qFormat/>
    <w:rsid w:val="007C5313"/>
    <w:rPr>
      <w:b/>
      <w:bCs/>
      <w:smallCaps/>
      <w:color w:val="0F4761" w:themeColor="accent1" w:themeShade="BF"/>
      <w:spacing w:val="5"/>
    </w:rPr>
  </w:style>
  <w:style w:type="paragraph" w:styleId="NormalWeb">
    <w:name w:val="Normal (Web)"/>
    <w:basedOn w:val="Normal"/>
    <w:uiPriority w:val="99"/>
    <w:semiHidden/>
    <w:unhideWhenUsed/>
    <w:rsid w:val="007C531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7C5313"/>
  </w:style>
  <w:style w:type="character" w:customStyle="1" w:styleId="byline">
    <w:name w:val="byline"/>
    <w:basedOn w:val="DefaultParagraphFont"/>
    <w:rsid w:val="007C5313"/>
  </w:style>
  <w:style w:type="character" w:styleId="Hyperlink">
    <w:name w:val="Hyperlink"/>
    <w:basedOn w:val="DefaultParagraphFont"/>
    <w:uiPriority w:val="99"/>
    <w:unhideWhenUsed/>
    <w:rsid w:val="007C5313"/>
    <w:rPr>
      <w:color w:val="0000FF"/>
      <w:u w:val="single"/>
    </w:rPr>
  </w:style>
  <w:style w:type="character" w:customStyle="1" w:styleId="meta-item">
    <w:name w:val="meta-item"/>
    <w:basedOn w:val="DefaultParagraphFont"/>
    <w:rsid w:val="007C5313"/>
  </w:style>
  <w:style w:type="character" w:customStyle="1" w:styleId="entry-date">
    <w:name w:val="entry-date"/>
    <w:basedOn w:val="DefaultParagraphFont"/>
    <w:rsid w:val="007C5313"/>
  </w:style>
  <w:style w:type="character" w:styleId="UnresolvedMention">
    <w:name w:val="Unresolved Mention"/>
    <w:basedOn w:val="DefaultParagraphFont"/>
    <w:uiPriority w:val="99"/>
    <w:semiHidden/>
    <w:unhideWhenUsed/>
    <w:rsid w:val="007C5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ateregstoday.com/living/homeowners-association/architectural-guidelines-in-hoas-in-colorado" TargetMode="External"/><Relationship Id="rId5" Type="http://schemas.openxmlformats.org/officeDocument/2006/relationships/hyperlink" Target="https://www.stateregstoday.com/living/homeowners-association/architectural-guidelines-in-hoas-in-colorado" TargetMode="External"/><Relationship Id="rId4" Type="http://schemas.openxmlformats.org/officeDocument/2006/relationships/hyperlink" Target="https://www.stateregstoday.com/author/jm462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4380</Words>
  <Characters>24969</Characters>
  <Application>Microsoft Office Word</Application>
  <DocSecurity>0</DocSecurity>
  <Lines>208</Lines>
  <Paragraphs>58</Paragraphs>
  <ScaleCrop>false</ScaleCrop>
  <Company/>
  <LinksUpToDate>false</LinksUpToDate>
  <CharactersWithSpaces>29291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Day</dc:creator>
  <cp:keywords/>
  <dc:description/>
  <cp:lastModifiedBy>Peter Day</cp:lastModifiedBy>
  <cp:revision>2</cp:revision>
  <dcterms:created xsi:type="dcterms:W3CDTF">2026-02-17T17:23:00Z</dcterms:created>
  <dcterms:modified xsi:type="dcterms:W3CDTF">2026-02-17T17:30:00Z</dcterms:modified>
</cp:coreProperties>
</file>