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39" w:rsidRDefault="00660739" w:rsidP="00660739">
      <w:pPr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Grand West Estates Owners Association</w:t>
      </w:r>
    </w:p>
    <w:p w:rsidR="00660739" w:rsidRDefault="00660739" w:rsidP="00660739">
      <w:pPr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Architectural Integrity Committee</w:t>
      </w:r>
    </w:p>
    <w:p w:rsidR="00660739" w:rsidRDefault="0040631F" w:rsidP="00660739">
      <w:pPr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Complied from Reports submitted by Charles</w:t>
      </w:r>
      <w:r w:rsidR="00660739">
        <w:rPr>
          <w:rFonts w:ascii="Calibri" w:hAnsi="Calibri" w:cs="Times New Roman"/>
          <w:color w:val="000000"/>
        </w:rPr>
        <w:t xml:space="preserve"> Cook (Chair AIC)</w:t>
      </w:r>
      <w:r>
        <w:rPr>
          <w:rFonts w:ascii="Calibri" w:hAnsi="Calibri" w:cs="Times New Roman"/>
          <w:color w:val="000000"/>
        </w:rPr>
        <w:t xml:space="preserve"> – January 23, 2019</w:t>
      </w:r>
    </w:p>
    <w:p w:rsidR="00660739" w:rsidRDefault="00660739" w:rsidP="00660739">
      <w:pPr>
        <w:rPr>
          <w:rFonts w:ascii="Calibri" w:hAnsi="Calibri" w:cs="Times New Roman"/>
          <w:color w:val="000000"/>
        </w:rPr>
      </w:pPr>
    </w:p>
    <w:p w:rsidR="00660739" w:rsidRPr="00660739" w:rsidRDefault="00660739" w:rsidP="00660739">
      <w:pPr>
        <w:rPr>
          <w:rFonts w:ascii="Calibri" w:hAnsi="Calibri" w:cs="Times New Roman"/>
          <w:color w:val="000000"/>
          <w:u w:val="single"/>
        </w:rPr>
      </w:pPr>
      <w:r w:rsidRPr="00660739">
        <w:rPr>
          <w:rFonts w:ascii="Calibri" w:hAnsi="Calibri" w:cs="Times New Roman"/>
          <w:color w:val="000000"/>
          <w:u w:val="single"/>
        </w:rPr>
        <w:t>Between October 2016 and September 2017, the AIC has:</w:t>
      </w:r>
    </w:p>
    <w:p w:rsidR="00660739" w:rsidRPr="00660739" w:rsidRDefault="00660739" w:rsidP="00660739">
      <w:pPr>
        <w:rPr>
          <w:rFonts w:ascii="Calibri" w:hAnsi="Calibri" w:cs="Times New Roman"/>
          <w:color w:val="000000"/>
        </w:rPr>
      </w:pPr>
    </w:p>
    <w:p w:rsidR="00660739" w:rsidRPr="00660739" w:rsidRDefault="00660739" w:rsidP="0040631F">
      <w:pPr>
        <w:ind w:left="720"/>
        <w:rPr>
          <w:rFonts w:ascii="Calibri" w:hAnsi="Calibri" w:cs="Times New Roman"/>
          <w:color w:val="000000"/>
        </w:rPr>
      </w:pPr>
      <w:r w:rsidRPr="00660739">
        <w:rPr>
          <w:rFonts w:ascii="Calibri" w:hAnsi="Calibri" w:cs="Times New Roman"/>
          <w:b/>
          <w:bCs/>
          <w:color w:val="000000"/>
        </w:rPr>
        <w:t>Approved</w:t>
      </w:r>
    </w:p>
    <w:p w:rsidR="00660739" w:rsidRPr="00660739" w:rsidRDefault="00660739" w:rsidP="0040631F">
      <w:pPr>
        <w:ind w:left="720"/>
        <w:rPr>
          <w:rFonts w:ascii="Calibri" w:hAnsi="Calibri" w:cs="Times New Roman"/>
          <w:color w:val="000000"/>
        </w:rPr>
      </w:pPr>
    </w:p>
    <w:p w:rsidR="00660739" w:rsidRPr="00660739" w:rsidRDefault="00660739" w:rsidP="0040631F">
      <w:pPr>
        <w:ind w:left="720"/>
        <w:rPr>
          <w:rFonts w:ascii="Calibri" w:hAnsi="Calibri" w:cs="Times New Roman"/>
          <w:color w:val="000000"/>
        </w:rPr>
      </w:pPr>
      <w:r w:rsidRPr="00660739">
        <w:rPr>
          <w:rFonts w:ascii="Calibri" w:hAnsi="Calibri" w:cs="Times New Roman"/>
          <w:color w:val="000000"/>
        </w:rPr>
        <w:t>An address sign and post for </w:t>
      </w:r>
      <w:r w:rsidRPr="00660739">
        <w:rPr>
          <w:rFonts w:ascii="Calibri" w:hAnsi="Calibri" w:cs="Times New Roman"/>
          <w:color w:val="000000"/>
          <w:sz w:val="22"/>
          <w:szCs w:val="22"/>
        </w:rPr>
        <w:t>Lot 19 (27 Daisy Drive)</w:t>
      </w:r>
      <w:r w:rsidRPr="00660739">
        <w:rPr>
          <w:rFonts w:ascii="Calibri" w:hAnsi="Calibri" w:cs="Times New Roman"/>
          <w:color w:val="000000"/>
        </w:rPr>
        <w:t>, submitted by Pete &amp; Lynn, July 2017</w:t>
      </w:r>
    </w:p>
    <w:p w:rsidR="00660739" w:rsidRPr="00660739" w:rsidRDefault="00660739" w:rsidP="0040631F">
      <w:pPr>
        <w:ind w:left="720"/>
        <w:rPr>
          <w:rFonts w:ascii="Calibri" w:hAnsi="Calibri" w:cs="Times New Roman"/>
          <w:color w:val="000000"/>
        </w:rPr>
      </w:pPr>
    </w:p>
    <w:p w:rsidR="00660739" w:rsidRPr="00660739" w:rsidRDefault="00660739" w:rsidP="0040631F">
      <w:pPr>
        <w:ind w:left="720"/>
        <w:rPr>
          <w:rFonts w:ascii="Calibri" w:hAnsi="Calibri" w:cs="Times New Roman"/>
          <w:color w:val="000000"/>
        </w:rPr>
      </w:pPr>
      <w:r w:rsidRPr="00660739">
        <w:rPr>
          <w:rFonts w:ascii="Calibri" w:hAnsi="Calibri" w:cs="Times New Roman"/>
          <w:color w:val="000000"/>
        </w:rPr>
        <w:t>An existing shed/small barn and a furnace/boiler shed on </w:t>
      </w:r>
      <w:r w:rsidR="00BF22BB">
        <w:rPr>
          <w:rFonts w:ascii="Calibri" w:hAnsi="Calibri" w:cs="Times New Roman"/>
          <w:color w:val="000000"/>
          <w:sz w:val="22"/>
          <w:szCs w:val="22"/>
        </w:rPr>
        <w:t>Lot 22 (17</w:t>
      </w:r>
      <w:r w:rsidRPr="00660739">
        <w:rPr>
          <w:rFonts w:ascii="Calibri" w:hAnsi="Calibri" w:cs="Times New Roman"/>
          <w:color w:val="000000"/>
          <w:sz w:val="22"/>
          <w:szCs w:val="22"/>
        </w:rPr>
        <w:t>7 Daisy Drive)</w:t>
      </w:r>
      <w:r w:rsidRPr="00660739">
        <w:rPr>
          <w:rFonts w:ascii="Calibri" w:hAnsi="Calibri" w:cs="Times New Roman"/>
          <w:color w:val="000000"/>
        </w:rPr>
        <w:t>, July 2017.</w:t>
      </w:r>
    </w:p>
    <w:p w:rsidR="00660739" w:rsidRPr="00660739" w:rsidRDefault="00660739" w:rsidP="0040631F">
      <w:pPr>
        <w:ind w:left="720"/>
        <w:rPr>
          <w:rFonts w:ascii="Calibri" w:hAnsi="Calibri" w:cs="Times New Roman"/>
          <w:color w:val="000000"/>
        </w:rPr>
      </w:pPr>
    </w:p>
    <w:p w:rsidR="00660739" w:rsidRPr="00660739" w:rsidRDefault="00660739" w:rsidP="0040631F">
      <w:pPr>
        <w:ind w:left="720"/>
        <w:rPr>
          <w:rFonts w:ascii="Calibri" w:hAnsi="Calibri" w:cs="Times New Roman"/>
          <w:color w:val="000000"/>
        </w:rPr>
      </w:pPr>
      <w:r w:rsidRPr="00660739">
        <w:rPr>
          <w:rFonts w:ascii="Calibri" w:hAnsi="Calibri" w:cs="Times New Roman"/>
          <w:b/>
          <w:bCs/>
          <w:color w:val="000000"/>
        </w:rPr>
        <w:t>Rejected</w:t>
      </w:r>
    </w:p>
    <w:p w:rsidR="00660739" w:rsidRPr="00660739" w:rsidRDefault="00660739" w:rsidP="0040631F">
      <w:pPr>
        <w:ind w:left="720"/>
        <w:rPr>
          <w:rFonts w:ascii="Calibri" w:hAnsi="Calibri" w:cs="Times New Roman"/>
          <w:color w:val="000000"/>
        </w:rPr>
      </w:pPr>
    </w:p>
    <w:p w:rsidR="00660739" w:rsidRPr="00660739" w:rsidRDefault="00660739" w:rsidP="0040631F">
      <w:pPr>
        <w:ind w:left="720"/>
        <w:rPr>
          <w:rFonts w:ascii="Calibri" w:hAnsi="Calibri" w:cs="Times New Roman"/>
          <w:color w:val="000000"/>
        </w:rPr>
      </w:pPr>
      <w:r w:rsidRPr="00660739">
        <w:rPr>
          <w:rFonts w:ascii="Calibri" w:hAnsi="Calibri" w:cs="Times New Roman"/>
          <w:color w:val="000000"/>
        </w:rPr>
        <w:t>An existing chicken coop on </w:t>
      </w:r>
      <w:r w:rsidR="00BF22BB">
        <w:rPr>
          <w:rFonts w:ascii="Calibri" w:hAnsi="Calibri" w:cs="Times New Roman"/>
          <w:color w:val="000000"/>
          <w:sz w:val="22"/>
          <w:szCs w:val="22"/>
        </w:rPr>
        <w:t>Lot 22 (17</w:t>
      </w:r>
      <w:r w:rsidRPr="00660739">
        <w:rPr>
          <w:rFonts w:ascii="Calibri" w:hAnsi="Calibri" w:cs="Times New Roman"/>
          <w:color w:val="000000"/>
          <w:sz w:val="22"/>
          <w:szCs w:val="22"/>
        </w:rPr>
        <w:t>7 Daisy Drive)</w:t>
      </w:r>
      <w:r w:rsidR="00BF22BB">
        <w:rPr>
          <w:rFonts w:ascii="Calibri" w:hAnsi="Calibri" w:cs="Times New Roman"/>
          <w:color w:val="000000"/>
        </w:rPr>
        <w:t>, the Board requested it</w:t>
      </w:r>
      <w:r w:rsidRPr="00660739">
        <w:rPr>
          <w:rFonts w:ascii="Calibri" w:hAnsi="Calibri" w:cs="Times New Roman"/>
          <w:color w:val="000000"/>
        </w:rPr>
        <w:t>s removal and the owners complied, July 2017.</w:t>
      </w:r>
    </w:p>
    <w:p w:rsidR="00660739" w:rsidRPr="00660739" w:rsidRDefault="00660739" w:rsidP="0040631F">
      <w:pPr>
        <w:ind w:left="720"/>
        <w:rPr>
          <w:rFonts w:ascii="Calibri" w:hAnsi="Calibri" w:cs="Times New Roman"/>
          <w:color w:val="000000"/>
        </w:rPr>
      </w:pPr>
    </w:p>
    <w:p w:rsidR="00660739" w:rsidRPr="00660739" w:rsidRDefault="00660739" w:rsidP="0040631F">
      <w:pPr>
        <w:ind w:left="720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A pre</w:t>
      </w:r>
      <w:r w:rsidRPr="00660739">
        <w:rPr>
          <w:rFonts w:ascii="Calibri" w:hAnsi="Calibri" w:cs="Times New Roman"/>
          <w:color w:val="000000"/>
        </w:rPr>
        <w:t>liminary submit</w:t>
      </w:r>
      <w:r w:rsidR="00BF22BB">
        <w:rPr>
          <w:rFonts w:ascii="Calibri" w:hAnsi="Calibri" w:cs="Times New Roman"/>
          <w:color w:val="000000"/>
        </w:rPr>
        <w:t>t</w:t>
      </w:r>
      <w:r w:rsidRPr="00660739">
        <w:rPr>
          <w:rFonts w:ascii="Calibri" w:hAnsi="Calibri" w:cs="Times New Roman"/>
          <w:color w:val="000000"/>
        </w:rPr>
        <w:t>al from a potential buyer of </w:t>
      </w:r>
      <w:r>
        <w:rPr>
          <w:rFonts w:ascii="Calibri" w:hAnsi="Calibri" w:cs="Times New Roman"/>
          <w:color w:val="000000"/>
          <w:sz w:val="22"/>
          <w:szCs w:val="22"/>
        </w:rPr>
        <w:t>Lot 22 (17</w:t>
      </w:r>
      <w:r w:rsidRPr="00660739">
        <w:rPr>
          <w:rFonts w:ascii="Calibri" w:hAnsi="Calibri" w:cs="Times New Roman"/>
          <w:color w:val="000000"/>
          <w:sz w:val="22"/>
          <w:szCs w:val="22"/>
        </w:rPr>
        <w:t>7 Daisy Drive)</w:t>
      </w:r>
      <w:r w:rsidRPr="00660739">
        <w:rPr>
          <w:rFonts w:ascii="Calibri" w:hAnsi="Calibri" w:cs="Times New Roman"/>
          <w:color w:val="000000"/>
        </w:rPr>
        <w:t> for a fully enclosing fence</w:t>
      </w:r>
      <w:r w:rsidR="00BF22BB">
        <w:rPr>
          <w:rFonts w:ascii="Calibri" w:hAnsi="Calibri" w:cs="Times New Roman"/>
          <w:color w:val="000000"/>
        </w:rPr>
        <w:t>d</w:t>
      </w:r>
      <w:r w:rsidRPr="00660739">
        <w:rPr>
          <w:rFonts w:ascii="Calibri" w:hAnsi="Calibri" w:cs="Times New Roman"/>
          <w:color w:val="000000"/>
        </w:rPr>
        <w:t xml:space="preserve"> area, May 2017.</w:t>
      </w:r>
    </w:p>
    <w:p w:rsidR="00660739" w:rsidRPr="00660739" w:rsidRDefault="00660739" w:rsidP="0040631F">
      <w:pPr>
        <w:ind w:left="720"/>
        <w:rPr>
          <w:rFonts w:ascii="Calibri" w:hAnsi="Calibri" w:cs="Times New Roman"/>
          <w:color w:val="000000"/>
        </w:rPr>
      </w:pPr>
    </w:p>
    <w:p w:rsidR="00660739" w:rsidRPr="00660739" w:rsidRDefault="00660739" w:rsidP="0040631F">
      <w:pPr>
        <w:ind w:left="72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A pre</w:t>
      </w:r>
      <w:r w:rsidRPr="00660739">
        <w:rPr>
          <w:rFonts w:ascii="Calibri" w:eastAsia="Times New Roman" w:hAnsi="Calibri" w:cs="Times New Roman"/>
          <w:color w:val="000000"/>
        </w:rPr>
        <w:t>liminary submit</w:t>
      </w:r>
      <w:r w:rsidR="00BF22BB">
        <w:rPr>
          <w:rFonts w:ascii="Calibri" w:eastAsia="Times New Roman" w:hAnsi="Calibri" w:cs="Times New Roman"/>
          <w:color w:val="000000"/>
        </w:rPr>
        <w:t>t</w:t>
      </w:r>
      <w:r w:rsidRPr="00660739">
        <w:rPr>
          <w:rFonts w:ascii="Calibri" w:eastAsia="Times New Roman" w:hAnsi="Calibri" w:cs="Times New Roman"/>
          <w:color w:val="000000"/>
        </w:rPr>
        <w:t>al from a potential buyer of 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Lot 22 (17</w:t>
      </w:r>
      <w:r w:rsidRPr="00660739">
        <w:rPr>
          <w:rFonts w:ascii="Calibri" w:eastAsia="Times New Roman" w:hAnsi="Calibri" w:cs="Times New Roman"/>
          <w:color w:val="000000"/>
          <w:sz w:val="22"/>
          <w:szCs w:val="22"/>
        </w:rPr>
        <w:t>7 Daisy Drive)</w:t>
      </w:r>
      <w:r w:rsidRPr="00660739">
        <w:rPr>
          <w:rFonts w:ascii="Calibri" w:eastAsia="Times New Roman" w:hAnsi="Calibri" w:cs="Times New Roman"/>
          <w:color w:val="000000"/>
        </w:rPr>
        <w:t> for a detached metal garage of roughly 2400 sq. ft., April 2017.</w:t>
      </w:r>
    </w:p>
    <w:p w:rsidR="00660739" w:rsidRPr="00660739" w:rsidRDefault="00660739" w:rsidP="0040631F">
      <w:pPr>
        <w:ind w:left="720"/>
        <w:rPr>
          <w:rFonts w:ascii="Calibri" w:hAnsi="Calibri" w:cs="Times New Roman"/>
          <w:color w:val="000000"/>
        </w:rPr>
      </w:pPr>
    </w:p>
    <w:p w:rsidR="00660739" w:rsidRPr="00660739" w:rsidRDefault="00660739" w:rsidP="0040631F">
      <w:pPr>
        <w:ind w:left="720"/>
        <w:rPr>
          <w:rFonts w:ascii="Calibri" w:hAnsi="Calibri" w:cs="Times New Roman"/>
          <w:color w:val="000000"/>
        </w:rPr>
      </w:pPr>
      <w:r w:rsidRPr="00660739">
        <w:rPr>
          <w:rFonts w:ascii="Calibri" w:hAnsi="Calibri" w:cs="Times New Roman"/>
          <w:color w:val="000000"/>
        </w:rPr>
        <w:t>A submit</w:t>
      </w:r>
      <w:r w:rsidR="00BF22BB">
        <w:rPr>
          <w:rFonts w:ascii="Calibri" w:hAnsi="Calibri" w:cs="Times New Roman"/>
          <w:color w:val="000000"/>
        </w:rPr>
        <w:t>t</w:t>
      </w:r>
      <w:bookmarkStart w:id="0" w:name="_GoBack"/>
      <w:bookmarkEnd w:id="0"/>
      <w:r w:rsidRPr="00660739">
        <w:rPr>
          <w:rFonts w:ascii="Calibri" w:hAnsi="Calibri" w:cs="Times New Roman"/>
          <w:color w:val="000000"/>
        </w:rPr>
        <w:t>al for a Right of Way/Easement across the West side of Lot 9 to access non-GWE property on the basis that the ROW is a road, not a driveway to an individual home, March 2017.</w:t>
      </w:r>
    </w:p>
    <w:p w:rsidR="00660739" w:rsidRPr="00660739" w:rsidRDefault="00660739" w:rsidP="00660739">
      <w:pPr>
        <w:rPr>
          <w:rFonts w:ascii="Calibri" w:hAnsi="Calibri" w:cs="Times New Roman"/>
          <w:color w:val="000000"/>
          <w:u w:val="single"/>
        </w:rPr>
      </w:pPr>
    </w:p>
    <w:p w:rsidR="00660739" w:rsidRPr="00660739" w:rsidRDefault="00660739" w:rsidP="00660739">
      <w:pPr>
        <w:rPr>
          <w:rFonts w:ascii="Calibri" w:hAnsi="Calibri" w:cs="Times New Roman"/>
          <w:color w:val="000000"/>
          <w:u w:val="single"/>
        </w:rPr>
      </w:pPr>
      <w:r>
        <w:rPr>
          <w:rFonts w:ascii="Calibri" w:hAnsi="Calibri" w:cs="Times New Roman"/>
          <w:color w:val="000000"/>
          <w:u w:val="single"/>
        </w:rPr>
        <w:t>Between October 2017 and September 2018</w:t>
      </w:r>
      <w:r w:rsidRPr="00660739">
        <w:rPr>
          <w:rFonts w:ascii="Calibri" w:hAnsi="Calibri" w:cs="Times New Roman"/>
          <w:color w:val="000000"/>
          <w:u w:val="single"/>
        </w:rPr>
        <w:t>, the AIC has:</w:t>
      </w:r>
    </w:p>
    <w:p w:rsidR="00660739" w:rsidRPr="00660739" w:rsidRDefault="00660739" w:rsidP="00660739">
      <w:pPr>
        <w:rPr>
          <w:rFonts w:ascii="Calibri" w:hAnsi="Calibri" w:cs="Times New Roman"/>
          <w:color w:val="000000"/>
          <w:u w:val="single"/>
        </w:rPr>
      </w:pPr>
    </w:p>
    <w:p w:rsidR="00660739" w:rsidRPr="00660739" w:rsidRDefault="00660739" w:rsidP="0040631F">
      <w:pPr>
        <w:ind w:left="720"/>
        <w:rPr>
          <w:rFonts w:ascii="Calibri" w:hAnsi="Calibri" w:cs="Times New Roman"/>
          <w:color w:val="000000"/>
        </w:rPr>
      </w:pPr>
      <w:r w:rsidRPr="00660739">
        <w:rPr>
          <w:rFonts w:ascii="Calibri" w:hAnsi="Calibri" w:cs="Times New Roman"/>
          <w:b/>
          <w:bCs/>
          <w:color w:val="000000"/>
        </w:rPr>
        <w:t>Approved</w:t>
      </w:r>
    </w:p>
    <w:p w:rsidR="00660739" w:rsidRPr="00660739" w:rsidRDefault="00660739" w:rsidP="0040631F">
      <w:pPr>
        <w:ind w:left="720"/>
        <w:rPr>
          <w:rFonts w:ascii="Calibri" w:hAnsi="Calibri" w:cs="Times New Roman"/>
          <w:color w:val="000000"/>
        </w:rPr>
      </w:pPr>
    </w:p>
    <w:p w:rsidR="00660739" w:rsidRPr="00660739" w:rsidRDefault="00660739" w:rsidP="0040631F">
      <w:pPr>
        <w:ind w:left="720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 A </w:t>
      </w:r>
      <w:r w:rsidRPr="00660739">
        <w:rPr>
          <w:rFonts w:ascii="Calibri" w:hAnsi="Calibri" w:cs="Times New Roman"/>
          <w:color w:val="000000"/>
        </w:rPr>
        <w:t xml:space="preserve">color change on the siding, window trim, and doors for </w:t>
      </w:r>
      <w:r>
        <w:rPr>
          <w:rFonts w:ascii="Calibri" w:hAnsi="Calibri" w:cs="Times New Roman"/>
          <w:color w:val="000000"/>
        </w:rPr>
        <w:t>Lot 3 (116 Lupine Lane), May 2018</w:t>
      </w:r>
      <w:r w:rsidRPr="00660739">
        <w:rPr>
          <w:rFonts w:ascii="Calibri" w:hAnsi="Calibri" w:cs="Times New Roman"/>
          <w:color w:val="000000"/>
        </w:rPr>
        <w:t>  </w:t>
      </w:r>
    </w:p>
    <w:p w:rsidR="00660739" w:rsidRPr="00660739" w:rsidRDefault="00660739" w:rsidP="0066073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221" w:rsidRDefault="00B85221"/>
    <w:sectPr w:rsidR="00B85221" w:rsidSect="00532E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39"/>
    <w:rsid w:val="0040631F"/>
    <w:rsid w:val="00532EAA"/>
    <w:rsid w:val="00660739"/>
    <w:rsid w:val="00B85221"/>
    <w:rsid w:val="00B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856E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73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607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073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66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974</Characters>
  <Application>Microsoft Macintosh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Day</dc:creator>
  <cp:keywords/>
  <dc:description/>
  <cp:lastModifiedBy>Peter Day</cp:lastModifiedBy>
  <cp:revision>1</cp:revision>
  <dcterms:created xsi:type="dcterms:W3CDTF">2019-02-02T21:02:00Z</dcterms:created>
  <dcterms:modified xsi:type="dcterms:W3CDTF">2019-02-08T04:59:00Z</dcterms:modified>
</cp:coreProperties>
</file>